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651553189"/>
        <w:docPartObj>
          <w:docPartGallery w:val="Cover Pages"/>
          <w:docPartUnique/>
        </w:docPartObj>
      </w:sdtPr>
      <w:sdtEndPr>
        <w:rPr>
          <w:sz w:val="24"/>
          <w:szCs w:val="24"/>
        </w:rPr>
      </w:sdtEndPr>
      <w:sdtContent>
        <w:p w:rsidR="00223009" w:rsidRDefault="00223009">
          <w:r w:rsidRPr="00223009">
            <w:drawing>
              <wp:anchor distT="0" distB="0" distL="114300" distR="114300" simplePos="0" relativeHeight="251661312" behindDoc="0" locked="0" layoutInCell="1" allowOverlap="1" wp14:anchorId="5B5217D5">
                <wp:simplePos x="0" y="0"/>
                <wp:positionH relativeFrom="margin">
                  <wp:posOffset>-567513</wp:posOffset>
                </wp:positionH>
                <wp:positionV relativeFrom="margin">
                  <wp:posOffset>-948690</wp:posOffset>
                </wp:positionV>
                <wp:extent cx="7094855" cy="10092690"/>
                <wp:effectExtent l="0" t="0" r="4445" b="3810"/>
                <wp:wrapSquare wrapText="bothSides"/>
                <wp:docPr id="14" name="Picture 14" descr="A close up of 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close up of food on a tabl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094855" cy="10092690"/>
                        </a:xfrm>
                        <a:prstGeom prst="rect">
                          <a:avLst/>
                        </a:prstGeom>
                      </pic:spPr>
                    </pic:pic>
                  </a:graphicData>
                </a:graphic>
                <wp14:sizeRelH relativeFrom="margin">
                  <wp14:pctWidth>0</wp14:pctWidth>
                </wp14:sizeRelH>
                <wp14:sizeRelV relativeFrom="margin">
                  <wp14:pctHeight>0</wp14:pctHeight>
                </wp14:sizeRelV>
              </wp:anchor>
            </w:drawing>
          </w:r>
        </w:p>
        <w:p w:rsidR="00223009" w:rsidRDefault="00223009">
          <w:pPr>
            <w:rPr>
              <w:sz w:val="24"/>
              <w:szCs w:val="24"/>
            </w:rPr>
          </w:pPr>
        </w:p>
      </w:sdtContent>
    </w:sdt>
    <w:p w:rsidR="00014C00" w:rsidRDefault="00183FEB">
      <w:pPr>
        <w:numPr>
          <w:ilvl w:val="0"/>
          <w:numId w:val="13"/>
        </w:numPr>
        <w:rPr>
          <w:b/>
          <w:sz w:val="24"/>
          <w:szCs w:val="24"/>
        </w:rPr>
      </w:pPr>
      <w:r>
        <w:rPr>
          <w:b/>
          <w:sz w:val="24"/>
          <w:szCs w:val="24"/>
        </w:rPr>
        <w:t>Introduction</w:t>
      </w:r>
    </w:p>
    <w:p w:rsidR="00014C00" w:rsidRDefault="00014C00">
      <w:pPr>
        <w:ind w:left="720"/>
        <w:rPr>
          <w:b/>
          <w:sz w:val="24"/>
          <w:szCs w:val="24"/>
        </w:rPr>
      </w:pPr>
    </w:p>
    <w:p w:rsidR="00014C00" w:rsidRDefault="00183FEB">
      <w:pPr>
        <w:rPr>
          <w:sz w:val="24"/>
          <w:szCs w:val="24"/>
        </w:rPr>
      </w:pPr>
      <w:r>
        <w:rPr>
          <w:sz w:val="24"/>
          <w:szCs w:val="24"/>
        </w:rPr>
        <w:t>Splash Coworking wants to work with Reputable Reason on a social media campaign to market a multi-day food technology innovation conference that will feature exclusive educational conferences with businesses that have shown interest. The presenting busines</w:t>
      </w:r>
      <w:r>
        <w:rPr>
          <w:sz w:val="24"/>
          <w:szCs w:val="24"/>
        </w:rPr>
        <w:t xml:space="preserve">ses will speak to start-ups on </w:t>
      </w:r>
      <w:r w:rsidR="00223009">
        <w:rPr>
          <w:sz w:val="24"/>
          <w:szCs w:val="24"/>
        </w:rPr>
        <w:t>hot topics</w:t>
      </w:r>
      <w:r>
        <w:rPr>
          <w:sz w:val="24"/>
          <w:szCs w:val="24"/>
        </w:rPr>
        <w:t xml:space="preserve"> in the industry.</w:t>
      </w:r>
    </w:p>
    <w:p w:rsidR="00014C00" w:rsidRDefault="00183FEB">
      <w:pPr>
        <w:rPr>
          <w:sz w:val="24"/>
          <w:szCs w:val="24"/>
        </w:rPr>
      </w:pPr>
      <w:r>
        <w:rPr>
          <w:sz w:val="24"/>
          <w:szCs w:val="24"/>
        </w:rPr>
        <w:t xml:space="preserve"> </w:t>
      </w:r>
    </w:p>
    <w:p w:rsidR="00014C00" w:rsidRDefault="00183FEB">
      <w:pPr>
        <w:rPr>
          <w:sz w:val="24"/>
          <w:szCs w:val="24"/>
        </w:rPr>
      </w:pPr>
      <w:r>
        <w:rPr>
          <w:sz w:val="24"/>
          <w:szCs w:val="24"/>
        </w:rPr>
        <w:t>Reputable Reason proposed the idea of a food truck festival at the end of the conference, that will be open to the public, where conference attendees have the opportunity to showcase their produc</w:t>
      </w:r>
      <w:r>
        <w:rPr>
          <w:sz w:val="24"/>
          <w:szCs w:val="24"/>
        </w:rPr>
        <w:t xml:space="preserve">ts and their new skills. Splash Co-Owners Pari and Corinna thought this was a fun and unique way to drive traffic to start-ups while also marketing their company. </w:t>
      </w:r>
    </w:p>
    <w:p w:rsidR="00014C00" w:rsidRDefault="00183FEB">
      <w:pPr>
        <w:rPr>
          <w:sz w:val="24"/>
          <w:szCs w:val="24"/>
        </w:rPr>
      </w:pPr>
      <w:r>
        <w:rPr>
          <w:sz w:val="24"/>
          <w:szCs w:val="24"/>
        </w:rPr>
        <w:t xml:space="preserve"> </w:t>
      </w:r>
    </w:p>
    <w:p w:rsidR="00014C00" w:rsidRDefault="00183FEB">
      <w:pPr>
        <w:rPr>
          <w:sz w:val="24"/>
          <w:szCs w:val="24"/>
        </w:rPr>
      </w:pPr>
      <w:r>
        <w:rPr>
          <w:sz w:val="24"/>
          <w:szCs w:val="24"/>
        </w:rPr>
        <w:t>Reputable Reason has formulated an in-depth social media campaign that will reach food tec</w:t>
      </w:r>
      <w:r>
        <w:rPr>
          <w:sz w:val="24"/>
          <w:szCs w:val="24"/>
        </w:rPr>
        <w:t xml:space="preserve">hnology businesses in the San Antonio and Austin areas, as well as their accompanying communities who would be interested in the food truck festival. </w:t>
      </w:r>
    </w:p>
    <w:p w:rsidR="00014C00" w:rsidRDefault="00183FEB">
      <w:pPr>
        <w:rPr>
          <w:sz w:val="24"/>
          <w:szCs w:val="24"/>
        </w:rPr>
      </w:pPr>
      <w:r>
        <w:rPr>
          <w:sz w:val="24"/>
          <w:szCs w:val="24"/>
        </w:rPr>
        <w:t xml:space="preserve"> </w:t>
      </w:r>
    </w:p>
    <w:p w:rsidR="00014C00" w:rsidRDefault="00014C00">
      <w:pPr>
        <w:ind w:left="720"/>
        <w:rPr>
          <w:sz w:val="24"/>
          <w:szCs w:val="24"/>
        </w:rPr>
      </w:pPr>
    </w:p>
    <w:p w:rsidR="00014C00" w:rsidRDefault="00183FEB">
      <w:pPr>
        <w:numPr>
          <w:ilvl w:val="0"/>
          <w:numId w:val="13"/>
        </w:numPr>
        <w:rPr>
          <w:b/>
          <w:sz w:val="24"/>
          <w:szCs w:val="24"/>
        </w:rPr>
      </w:pPr>
      <w:r>
        <w:rPr>
          <w:b/>
          <w:sz w:val="24"/>
          <w:szCs w:val="24"/>
        </w:rPr>
        <w:t xml:space="preserve">Situational Analysis </w:t>
      </w:r>
    </w:p>
    <w:p w:rsidR="00014C00" w:rsidRDefault="00183FEB">
      <w:pPr>
        <w:rPr>
          <w:sz w:val="24"/>
          <w:szCs w:val="24"/>
        </w:rPr>
      </w:pPr>
      <w:r>
        <w:rPr>
          <w:sz w:val="24"/>
          <w:szCs w:val="24"/>
        </w:rPr>
        <w:t xml:space="preserve"> </w:t>
      </w:r>
    </w:p>
    <w:p w:rsidR="00014C00" w:rsidRDefault="00183FEB">
      <w:pPr>
        <w:rPr>
          <w:b/>
          <w:sz w:val="24"/>
          <w:szCs w:val="24"/>
        </w:rPr>
      </w:pPr>
      <w:r>
        <w:rPr>
          <w:b/>
          <w:sz w:val="24"/>
          <w:szCs w:val="24"/>
        </w:rPr>
        <w:t>-Strengths</w:t>
      </w:r>
    </w:p>
    <w:p w:rsidR="00014C00" w:rsidRDefault="00183FEB">
      <w:pPr>
        <w:ind w:left="1440"/>
        <w:rPr>
          <w:sz w:val="24"/>
          <w:szCs w:val="24"/>
        </w:rPr>
      </w:pPr>
      <w:r>
        <w:rPr>
          <w:sz w:val="24"/>
          <w:szCs w:val="24"/>
        </w:rPr>
        <w:t>·      There is a need for an event like this to help start-ups who</w:t>
      </w:r>
      <w:r>
        <w:rPr>
          <w:sz w:val="24"/>
          <w:szCs w:val="24"/>
        </w:rPr>
        <w:t xml:space="preserve"> may feel lost when beginning their path in the business world </w:t>
      </w:r>
    </w:p>
    <w:p w:rsidR="00014C00" w:rsidRDefault="00183FEB">
      <w:pPr>
        <w:ind w:left="1440"/>
        <w:rPr>
          <w:sz w:val="24"/>
          <w:szCs w:val="24"/>
        </w:rPr>
      </w:pPr>
      <w:r>
        <w:rPr>
          <w:sz w:val="24"/>
          <w:szCs w:val="24"/>
        </w:rPr>
        <w:t xml:space="preserve">·      Splash has a strong reputation and have become a very trusted business in San Marcos </w:t>
      </w:r>
    </w:p>
    <w:p w:rsidR="00014C00" w:rsidRDefault="00183FEB">
      <w:pPr>
        <w:rPr>
          <w:b/>
          <w:sz w:val="24"/>
          <w:szCs w:val="24"/>
        </w:rPr>
      </w:pPr>
      <w:r>
        <w:rPr>
          <w:b/>
          <w:sz w:val="24"/>
          <w:szCs w:val="24"/>
        </w:rPr>
        <w:t>- Weakness</w:t>
      </w:r>
    </w:p>
    <w:p w:rsidR="00014C00" w:rsidRDefault="00183FEB">
      <w:pPr>
        <w:ind w:left="1440"/>
        <w:rPr>
          <w:sz w:val="24"/>
          <w:szCs w:val="24"/>
        </w:rPr>
      </w:pPr>
      <w:r>
        <w:rPr>
          <w:sz w:val="24"/>
          <w:szCs w:val="24"/>
        </w:rPr>
        <w:t xml:space="preserve">·      Well established businesses may see start-ups as competition and be less willing </w:t>
      </w:r>
      <w:r>
        <w:rPr>
          <w:sz w:val="24"/>
          <w:szCs w:val="24"/>
        </w:rPr>
        <w:t xml:space="preserve">to present </w:t>
      </w:r>
    </w:p>
    <w:p w:rsidR="00014C00" w:rsidRDefault="00183FEB">
      <w:pPr>
        <w:ind w:left="1440"/>
        <w:rPr>
          <w:sz w:val="24"/>
          <w:szCs w:val="24"/>
        </w:rPr>
      </w:pPr>
      <w:r>
        <w:rPr>
          <w:sz w:val="24"/>
          <w:szCs w:val="24"/>
        </w:rPr>
        <w:t>·      Most of the event is very exclusive so there needs to be very clear communication as to what is open to the public</w:t>
      </w:r>
    </w:p>
    <w:p w:rsidR="00014C00" w:rsidRDefault="00183FEB">
      <w:pPr>
        <w:ind w:left="1440"/>
        <w:rPr>
          <w:sz w:val="24"/>
          <w:szCs w:val="24"/>
        </w:rPr>
      </w:pPr>
      <w:r>
        <w:rPr>
          <w:sz w:val="24"/>
          <w:szCs w:val="24"/>
        </w:rPr>
        <w:t>·      The event is focused on a very specific industry that is up-and-coming so it may be difficult to find a wide variet</w:t>
      </w:r>
      <w:r>
        <w:rPr>
          <w:sz w:val="24"/>
          <w:szCs w:val="24"/>
        </w:rPr>
        <w:t>y of presenters</w:t>
      </w:r>
    </w:p>
    <w:p w:rsidR="00014C00" w:rsidRDefault="00183FEB">
      <w:pPr>
        <w:rPr>
          <w:b/>
          <w:sz w:val="24"/>
          <w:szCs w:val="24"/>
        </w:rPr>
      </w:pPr>
      <w:r>
        <w:rPr>
          <w:b/>
          <w:sz w:val="24"/>
          <w:szCs w:val="24"/>
        </w:rPr>
        <w:t>-Opportunities</w:t>
      </w:r>
    </w:p>
    <w:p w:rsidR="00014C00" w:rsidRDefault="00183FEB">
      <w:pPr>
        <w:ind w:left="1440"/>
        <w:rPr>
          <w:sz w:val="24"/>
          <w:szCs w:val="24"/>
        </w:rPr>
      </w:pPr>
      <w:r>
        <w:rPr>
          <w:sz w:val="24"/>
          <w:szCs w:val="24"/>
        </w:rPr>
        <w:t xml:space="preserve">·      Inviting the public to the food truck festival is a great way to network with potential clients and inform people about Splash </w:t>
      </w:r>
    </w:p>
    <w:p w:rsidR="00014C00" w:rsidRDefault="00183FEB">
      <w:pPr>
        <w:ind w:left="1440"/>
        <w:rPr>
          <w:sz w:val="24"/>
          <w:szCs w:val="24"/>
        </w:rPr>
      </w:pPr>
      <w:r>
        <w:rPr>
          <w:sz w:val="24"/>
          <w:szCs w:val="24"/>
        </w:rPr>
        <w:t xml:space="preserve">·      A public </w:t>
      </w:r>
      <w:proofErr w:type="gramStart"/>
      <w:r>
        <w:rPr>
          <w:sz w:val="24"/>
          <w:szCs w:val="24"/>
        </w:rPr>
        <w:t>event  is</w:t>
      </w:r>
      <w:proofErr w:type="gramEnd"/>
      <w:r>
        <w:rPr>
          <w:sz w:val="24"/>
          <w:szCs w:val="24"/>
        </w:rPr>
        <w:t xml:space="preserve"> also a great, free, marketing opportunity to all businesses who </w:t>
      </w:r>
      <w:r>
        <w:rPr>
          <w:sz w:val="24"/>
          <w:szCs w:val="24"/>
        </w:rPr>
        <w:t xml:space="preserve">would be in attendance. </w:t>
      </w:r>
    </w:p>
    <w:p w:rsidR="00014C00" w:rsidRDefault="00183FEB">
      <w:pPr>
        <w:rPr>
          <w:b/>
          <w:sz w:val="24"/>
          <w:szCs w:val="24"/>
        </w:rPr>
      </w:pPr>
      <w:r>
        <w:rPr>
          <w:b/>
          <w:sz w:val="24"/>
          <w:szCs w:val="24"/>
        </w:rPr>
        <w:t>- Threats</w:t>
      </w:r>
    </w:p>
    <w:p w:rsidR="00014C00" w:rsidRDefault="00183FEB">
      <w:pPr>
        <w:numPr>
          <w:ilvl w:val="0"/>
          <w:numId w:val="17"/>
        </w:numPr>
        <w:rPr>
          <w:sz w:val="24"/>
          <w:szCs w:val="24"/>
        </w:rPr>
      </w:pPr>
      <w:r>
        <w:rPr>
          <w:sz w:val="24"/>
          <w:szCs w:val="24"/>
        </w:rPr>
        <w:lastRenderedPageBreak/>
        <w:t>There are many food truck festivals that feature well-known food trucks in San Antonio and Austin</w:t>
      </w:r>
    </w:p>
    <w:p w:rsidR="00014C00" w:rsidRDefault="00183FEB">
      <w:pPr>
        <w:numPr>
          <w:ilvl w:val="0"/>
          <w:numId w:val="17"/>
        </w:numPr>
        <w:rPr>
          <w:sz w:val="24"/>
          <w:szCs w:val="24"/>
        </w:rPr>
      </w:pPr>
      <w:r>
        <w:rPr>
          <w:sz w:val="24"/>
          <w:szCs w:val="24"/>
        </w:rPr>
        <w:t>A food truck festival is something that many people have previously attended, so they may be less likely to go unless it fe</w:t>
      </w:r>
      <w:r>
        <w:rPr>
          <w:sz w:val="24"/>
          <w:szCs w:val="24"/>
        </w:rPr>
        <w:t>atures something very unique.</w:t>
      </w:r>
    </w:p>
    <w:p w:rsidR="00014C00" w:rsidRDefault="00014C00">
      <w:pPr>
        <w:rPr>
          <w:b/>
          <w:sz w:val="24"/>
          <w:szCs w:val="24"/>
        </w:rPr>
      </w:pPr>
    </w:p>
    <w:p w:rsidR="00014C00" w:rsidRDefault="00183FEB">
      <w:pPr>
        <w:rPr>
          <w:b/>
          <w:sz w:val="24"/>
          <w:szCs w:val="24"/>
        </w:rPr>
      </w:pPr>
      <w:r>
        <w:rPr>
          <w:b/>
          <w:sz w:val="24"/>
          <w:szCs w:val="24"/>
        </w:rPr>
        <w:t xml:space="preserve"> </w:t>
      </w:r>
    </w:p>
    <w:p w:rsidR="00014C00" w:rsidRDefault="00183FEB">
      <w:pPr>
        <w:numPr>
          <w:ilvl w:val="0"/>
          <w:numId w:val="18"/>
        </w:numPr>
        <w:rPr>
          <w:sz w:val="24"/>
          <w:szCs w:val="24"/>
        </w:rPr>
      </w:pPr>
      <w:r>
        <w:rPr>
          <w:b/>
          <w:sz w:val="24"/>
          <w:szCs w:val="24"/>
        </w:rPr>
        <w:t xml:space="preserve">Target Audience: </w:t>
      </w:r>
      <w:r>
        <w:rPr>
          <w:sz w:val="24"/>
          <w:szCs w:val="24"/>
        </w:rPr>
        <w:t>Splash’s target for the conference is home food delivery and consumer packaged goods companies in the San Marcos, Austin and San Antonio community</w:t>
      </w:r>
      <w:r>
        <w:rPr>
          <w:b/>
          <w:sz w:val="24"/>
          <w:szCs w:val="24"/>
        </w:rPr>
        <w:t xml:space="preserve">. </w:t>
      </w:r>
      <w:r>
        <w:rPr>
          <w:sz w:val="24"/>
          <w:szCs w:val="24"/>
        </w:rPr>
        <w:t>For the festival, we are targeting the local San Marcos, San Antonio and Austin local community. We would al</w:t>
      </w:r>
      <w:r>
        <w:rPr>
          <w:sz w:val="24"/>
          <w:szCs w:val="24"/>
        </w:rPr>
        <w:t>so like to reach out to local bands to potentially feature live music at the venue.</w:t>
      </w:r>
    </w:p>
    <w:p w:rsidR="00014C00" w:rsidRDefault="00183FEB">
      <w:pPr>
        <w:rPr>
          <w:sz w:val="24"/>
          <w:szCs w:val="24"/>
        </w:rPr>
      </w:pPr>
      <w:r>
        <w:rPr>
          <w:sz w:val="24"/>
          <w:szCs w:val="24"/>
        </w:rPr>
        <w:t xml:space="preserve"> </w:t>
      </w:r>
    </w:p>
    <w:p w:rsidR="00014C00" w:rsidRDefault="00183FEB">
      <w:pPr>
        <w:numPr>
          <w:ilvl w:val="0"/>
          <w:numId w:val="14"/>
        </w:numPr>
        <w:rPr>
          <w:sz w:val="24"/>
          <w:szCs w:val="24"/>
        </w:rPr>
      </w:pPr>
      <w:r>
        <w:rPr>
          <w:b/>
          <w:sz w:val="24"/>
          <w:szCs w:val="24"/>
        </w:rPr>
        <w:t xml:space="preserve">Barriers: </w:t>
      </w:r>
    </w:p>
    <w:p w:rsidR="00014C00" w:rsidRDefault="00183FEB">
      <w:pPr>
        <w:numPr>
          <w:ilvl w:val="0"/>
          <w:numId w:val="5"/>
        </w:numPr>
        <w:rPr>
          <w:sz w:val="24"/>
          <w:szCs w:val="24"/>
        </w:rPr>
      </w:pPr>
      <w:r>
        <w:rPr>
          <w:sz w:val="24"/>
          <w:szCs w:val="24"/>
        </w:rPr>
        <w:t>The food technology conference is exclusive to established businesses and start-ups, so how should this be advertised?</w:t>
      </w:r>
    </w:p>
    <w:p w:rsidR="00014C00" w:rsidRDefault="00183FEB">
      <w:pPr>
        <w:numPr>
          <w:ilvl w:val="0"/>
          <w:numId w:val="5"/>
        </w:numPr>
        <w:rPr>
          <w:sz w:val="24"/>
          <w:szCs w:val="24"/>
        </w:rPr>
      </w:pPr>
      <w:r>
        <w:rPr>
          <w:sz w:val="24"/>
          <w:szCs w:val="24"/>
        </w:rPr>
        <w:t>Client wants to reach out to San Antonio</w:t>
      </w:r>
      <w:r>
        <w:rPr>
          <w:sz w:val="24"/>
          <w:szCs w:val="24"/>
        </w:rPr>
        <w:t xml:space="preserve"> and Austin businesses as well as local businesses; what are the best strategies to achieve this?</w:t>
      </w:r>
    </w:p>
    <w:p w:rsidR="00014C00" w:rsidRDefault="00183FEB">
      <w:pPr>
        <w:numPr>
          <w:ilvl w:val="0"/>
          <w:numId w:val="5"/>
        </w:numPr>
        <w:rPr>
          <w:sz w:val="24"/>
          <w:szCs w:val="24"/>
        </w:rPr>
      </w:pPr>
      <w:r>
        <w:rPr>
          <w:sz w:val="24"/>
          <w:szCs w:val="24"/>
        </w:rPr>
        <w:t xml:space="preserve">Does the client have the contacts to reach big businesses who will be willing to present in the conference? </w:t>
      </w:r>
    </w:p>
    <w:p w:rsidR="00014C00" w:rsidRDefault="00183FEB">
      <w:pPr>
        <w:numPr>
          <w:ilvl w:val="0"/>
          <w:numId w:val="5"/>
        </w:numPr>
        <w:rPr>
          <w:sz w:val="24"/>
          <w:szCs w:val="24"/>
        </w:rPr>
      </w:pPr>
      <w:r>
        <w:rPr>
          <w:sz w:val="24"/>
          <w:szCs w:val="24"/>
        </w:rPr>
        <w:t>Festival is open to the public; how will we maxim</w:t>
      </w:r>
      <w:r>
        <w:rPr>
          <w:sz w:val="24"/>
          <w:szCs w:val="24"/>
        </w:rPr>
        <w:t>ize engagement to draw a large crowd?</w:t>
      </w:r>
    </w:p>
    <w:p w:rsidR="00014C00" w:rsidRDefault="00014C00">
      <w:pPr>
        <w:ind w:left="1440"/>
        <w:rPr>
          <w:sz w:val="24"/>
          <w:szCs w:val="24"/>
        </w:rPr>
      </w:pPr>
    </w:p>
    <w:p w:rsidR="00014C00" w:rsidRDefault="00183FEB">
      <w:pPr>
        <w:numPr>
          <w:ilvl w:val="0"/>
          <w:numId w:val="13"/>
        </w:numPr>
        <w:rPr>
          <w:b/>
          <w:sz w:val="24"/>
          <w:szCs w:val="24"/>
        </w:rPr>
      </w:pPr>
      <w:r>
        <w:rPr>
          <w:b/>
          <w:sz w:val="24"/>
          <w:szCs w:val="24"/>
        </w:rPr>
        <w:t>Research</w:t>
      </w:r>
    </w:p>
    <w:p w:rsidR="00014C00" w:rsidRDefault="00014C00">
      <w:pPr>
        <w:ind w:left="720"/>
        <w:rPr>
          <w:b/>
          <w:sz w:val="24"/>
          <w:szCs w:val="24"/>
        </w:rPr>
      </w:pPr>
    </w:p>
    <w:p w:rsidR="00014C00" w:rsidRDefault="00183FEB">
      <w:pPr>
        <w:rPr>
          <w:b/>
          <w:sz w:val="24"/>
          <w:szCs w:val="24"/>
        </w:rPr>
      </w:pPr>
      <w:r>
        <w:rPr>
          <w:b/>
          <w:sz w:val="24"/>
          <w:szCs w:val="24"/>
        </w:rPr>
        <w:t>Social Media Audit</w:t>
      </w:r>
    </w:p>
    <w:p w:rsidR="00014C00" w:rsidRDefault="00183FEB">
      <w:pPr>
        <w:numPr>
          <w:ilvl w:val="0"/>
          <w:numId w:val="12"/>
        </w:numPr>
        <w:rPr>
          <w:sz w:val="24"/>
          <w:szCs w:val="24"/>
        </w:rPr>
      </w:pPr>
      <w:r>
        <w:rPr>
          <w:sz w:val="24"/>
          <w:szCs w:val="24"/>
        </w:rPr>
        <w:t>Instagram</w:t>
      </w:r>
    </w:p>
    <w:p w:rsidR="00014C00" w:rsidRDefault="00183FEB">
      <w:pPr>
        <w:numPr>
          <w:ilvl w:val="1"/>
          <w:numId w:val="8"/>
        </w:numPr>
        <w:rPr>
          <w:sz w:val="24"/>
          <w:szCs w:val="24"/>
        </w:rPr>
      </w:pPr>
      <w:r>
        <w:rPr>
          <w:sz w:val="24"/>
          <w:szCs w:val="24"/>
        </w:rPr>
        <w:t>1,176 followers on Instagram (Their most popular social media platform)</w:t>
      </w:r>
    </w:p>
    <w:p w:rsidR="00014C00" w:rsidRDefault="00183FEB">
      <w:pPr>
        <w:numPr>
          <w:ilvl w:val="1"/>
          <w:numId w:val="8"/>
        </w:numPr>
        <w:rPr>
          <w:sz w:val="24"/>
          <w:szCs w:val="24"/>
        </w:rPr>
      </w:pPr>
      <w:r>
        <w:rPr>
          <w:sz w:val="24"/>
          <w:szCs w:val="24"/>
        </w:rPr>
        <w:t xml:space="preserve">Splash uses Instagram regularly to post about upcoming events, national holidays or inspirational quotes. </w:t>
      </w:r>
    </w:p>
    <w:p w:rsidR="00014C00" w:rsidRDefault="00183FEB">
      <w:pPr>
        <w:numPr>
          <w:ilvl w:val="1"/>
          <w:numId w:val="8"/>
        </w:numPr>
        <w:rPr>
          <w:sz w:val="24"/>
          <w:szCs w:val="24"/>
        </w:rPr>
      </w:pPr>
      <w:r>
        <w:rPr>
          <w:sz w:val="24"/>
          <w:szCs w:val="24"/>
        </w:rPr>
        <w:t xml:space="preserve">Many of their posts feature graphics rather than actual pictures with a lot of information typed out. </w:t>
      </w:r>
    </w:p>
    <w:p w:rsidR="00014C00" w:rsidRDefault="00183FEB">
      <w:pPr>
        <w:numPr>
          <w:ilvl w:val="1"/>
          <w:numId w:val="8"/>
        </w:numPr>
        <w:rPr>
          <w:sz w:val="24"/>
          <w:szCs w:val="24"/>
        </w:rPr>
      </w:pPr>
      <w:r>
        <w:rPr>
          <w:sz w:val="24"/>
          <w:szCs w:val="24"/>
        </w:rPr>
        <w:t xml:space="preserve">The company’s captions also tend to be lengthy with a lot of detailed information and relevant hashtags at the end. </w:t>
      </w:r>
    </w:p>
    <w:p w:rsidR="00014C00" w:rsidRDefault="00183FEB">
      <w:pPr>
        <w:numPr>
          <w:ilvl w:val="1"/>
          <w:numId w:val="8"/>
        </w:numPr>
        <w:rPr>
          <w:sz w:val="24"/>
          <w:szCs w:val="24"/>
        </w:rPr>
      </w:pPr>
      <w:r>
        <w:rPr>
          <w:sz w:val="24"/>
          <w:szCs w:val="24"/>
        </w:rPr>
        <w:t>Overall, Splash’s Instagram looks v</w:t>
      </w:r>
      <w:r>
        <w:rPr>
          <w:sz w:val="24"/>
          <w:szCs w:val="24"/>
        </w:rPr>
        <w:t xml:space="preserve">ery put together, like a successful business account should. </w:t>
      </w:r>
    </w:p>
    <w:p w:rsidR="00014C00" w:rsidRDefault="00183FEB">
      <w:pPr>
        <w:numPr>
          <w:ilvl w:val="1"/>
          <w:numId w:val="8"/>
        </w:numPr>
        <w:rPr>
          <w:sz w:val="24"/>
          <w:szCs w:val="24"/>
        </w:rPr>
      </w:pPr>
      <w:r>
        <w:rPr>
          <w:sz w:val="24"/>
          <w:szCs w:val="24"/>
        </w:rPr>
        <w:t xml:space="preserve">Splash also utilizes the Instagram story function regularly by reposting other </w:t>
      </w:r>
      <w:r w:rsidR="00223009">
        <w:rPr>
          <w:sz w:val="24"/>
          <w:szCs w:val="24"/>
        </w:rPr>
        <w:t>companies’</w:t>
      </w:r>
      <w:r>
        <w:rPr>
          <w:sz w:val="24"/>
          <w:szCs w:val="24"/>
        </w:rPr>
        <w:t xml:space="preserve"> photos or posting facts about an issue (ex. Small Business Saturday.)</w:t>
      </w:r>
    </w:p>
    <w:p w:rsidR="00014C00" w:rsidRDefault="00183FEB">
      <w:pPr>
        <w:numPr>
          <w:ilvl w:val="1"/>
          <w:numId w:val="8"/>
        </w:numPr>
        <w:rPr>
          <w:sz w:val="24"/>
          <w:szCs w:val="24"/>
        </w:rPr>
      </w:pPr>
      <w:r>
        <w:rPr>
          <w:sz w:val="24"/>
          <w:szCs w:val="24"/>
        </w:rPr>
        <w:lastRenderedPageBreak/>
        <w:t xml:space="preserve">The following on Instagram is more </w:t>
      </w:r>
      <w:r>
        <w:rPr>
          <w:sz w:val="24"/>
          <w:szCs w:val="24"/>
        </w:rPr>
        <w:t xml:space="preserve">diverse as there is an even mix between old and young people and males and females. </w:t>
      </w:r>
    </w:p>
    <w:p w:rsidR="00014C00" w:rsidRDefault="00183FEB">
      <w:pPr>
        <w:numPr>
          <w:ilvl w:val="1"/>
          <w:numId w:val="8"/>
        </w:numPr>
        <w:rPr>
          <w:sz w:val="24"/>
          <w:szCs w:val="24"/>
        </w:rPr>
      </w:pPr>
      <w:r>
        <w:rPr>
          <w:sz w:val="24"/>
          <w:szCs w:val="24"/>
        </w:rPr>
        <w:t xml:space="preserve">Followed by many local businesses. </w:t>
      </w:r>
    </w:p>
    <w:p w:rsidR="00014C00" w:rsidRDefault="00183FEB">
      <w:pPr>
        <w:numPr>
          <w:ilvl w:val="0"/>
          <w:numId w:val="8"/>
        </w:numPr>
        <w:rPr>
          <w:sz w:val="24"/>
          <w:szCs w:val="24"/>
        </w:rPr>
      </w:pPr>
      <w:r>
        <w:rPr>
          <w:sz w:val="24"/>
          <w:szCs w:val="24"/>
        </w:rPr>
        <w:t>Twitter</w:t>
      </w:r>
    </w:p>
    <w:p w:rsidR="00014C00" w:rsidRDefault="00183FEB">
      <w:pPr>
        <w:numPr>
          <w:ilvl w:val="1"/>
          <w:numId w:val="8"/>
        </w:numPr>
        <w:rPr>
          <w:sz w:val="24"/>
          <w:szCs w:val="24"/>
        </w:rPr>
      </w:pPr>
      <w:r>
        <w:rPr>
          <w:sz w:val="24"/>
          <w:szCs w:val="24"/>
        </w:rPr>
        <w:t xml:space="preserve">Splash has just over 1,000 followers on Twitter who are mainly female and/or other businesses. </w:t>
      </w:r>
    </w:p>
    <w:p w:rsidR="00014C00" w:rsidRDefault="00183FEB">
      <w:pPr>
        <w:numPr>
          <w:ilvl w:val="1"/>
          <w:numId w:val="8"/>
        </w:numPr>
        <w:rPr>
          <w:sz w:val="24"/>
          <w:szCs w:val="24"/>
        </w:rPr>
      </w:pPr>
      <w:r>
        <w:rPr>
          <w:sz w:val="24"/>
          <w:szCs w:val="24"/>
        </w:rPr>
        <w:t xml:space="preserve">Their following is mainly older people (35+) and seem to be business executives. </w:t>
      </w:r>
    </w:p>
    <w:p w:rsidR="00014C00" w:rsidRDefault="00183FEB">
      <w:pPr>
        <w:numPr>
          <w:ilvl w:val="1"/>
          <w:numId w:val="8"/>
        </w:numPr>
        <w:rPr>
          <w:sz w:val="24"/>
          <w:szCs w:val="24"/>
        </w:rPr>
      </w:pPr>
      <w:r>
        <w:rPr>
          <w:sz w:val="24"/>
          <w:szCs w:val="24"/>
        </w:rPr>
        <w:t>A majority of their following seems to be local to San Marcos.</w:t>
      </w:r>
    </w:p>
    <w:p w:rsidR="00014C00" w:rsidRDefault="00183FEB">
      <w:pPr>
        <w:numPr>
          <w:ilvl w:val="1"/>
          <w:numId w:val="8"/>
        </w:numPr>
        <w:rPr>
          <w:sz w:val="24"/>
          <w:szCs w:val="24"/>
        </w:rPr>
      </w:pPr>
      <w:r>
        <w:rPr>
          <w:sz w:val="24"/>
          <w:szCs w:val="24"/>
        </w:rPr>
        <w:t xml:space="preserve">Most of their content posted on Twitter is </w:t>
      </w:r>
      <w:r w:rsidR="00223009">
        <w:rPr>
          <w:sz w:val="24"/>
          <w:szCs w:val="24"/>
        </w:rPr>
        <w:t>cross posted</w:t>
      </w:r>
      <w:r>
        <w:rPr>
          <w:sz w:val="24"/>
          <w:szCs w:val="24"/>
        </w:rPr>
        <w:t xml:space="preserve"> to </w:t>
      </w:r>
      <w:r w:rsidR="00223009">
        <w:rPr>
          <w:sz w:val="24"/>
          <w:szCs w:val="24"/>
        </w:rPr>
        <w:t>Instagram</w:t>
      </w:r>
      <w:r>
        <w:rPr>
          <w:sz w:val="24"/>
          <w:szCs w:val="24"/>
        </w:rPr>
        <w:t xml:space="preserve"> and Facebook. </w:t>
      </w:r>
    </w:p>
    <w:p w:rsidR="00014C00" w:rsidRDefault="00183FEB">
      <w:pPr>
        <w:numPr>
          <w:ilvl w:val="1"/>
          <w:numId w:val="8"/>
        </w:numPr>
        <w:rPr>
          <w:sz w:val="24"/>
          <w:szCs w:val="24"/>
        </w:rPr>
      </w:pPr>
      <w:r>
        <w:rPr>
          <w:sz w:val="24"/>
          <w:szCs w:val="24"/>
        </w:rPr>
        <w:t xml:space="preserve">Splash uses colorful graphics to grab the </w:t>
      </w:r>
      <w:r w:rsidR="00223009">
        <w:rPr>
          <w:sz w:val="24"/>
          <w:szCs w:val="24"/>
        </w:rPr>
        <w:t>user’s</w:t>
      </w:r>
      <w:r>
        <w:rPr>
          <w:sz w:val="24"/>
          <w:szCs w:val="24"/>
        </w:rPr>
        <w:t xml:space="preserve"> attention</w:t>
      </w:r>
    </w:p>
    <w:p w:rsidR="00014C00" w:rsidRDefault="00183FEB">
      <w:pPr>
        <w:numPr>
          <w:ilvl w:val="1"/>
          <w:numId w:val="8"/>
        </w:numPr>
        <w:rPr>
          <w:sz w:val="24"/>
          <w:szCs w:val="24"/>
        </w:rPr>
      </w:pPr>
      <w:r>
        <w:rPr>
          <w:sz w:val="24"/>
          <w:szCs w:val="24"/>
        </w:rPr>
        <w:t xml:space="preserve">Most of their posts engage the users with a call to action and/or questions throughout the Tweet </w:t>
      </w:r>
    </w:p>
    <w:p w:rsidR="00014C00" w:rsidRDefault="00183FEB">
      <w:pPr>
        <w:rPr>
          <w:sz w:val="24"/>
          <w:szCs w:val="24"/>
        </w:rPr>
      </w:pPr>
      <w:r>
        <w:rPr>
          <w:sz w:val="24"/>
          <w:szCs w:val="24"/>
        </w:rPr>
        <w:t xml:space="preserve"> </w:t>
      </w:r>
    </w:p>
    <w:p w:rsidR="00014C00" w:rsidRDefault="00183FEB">
      <w:pPr>
        <w:numPr>
          <w:ilvl w:val="0"/>
          <w:numId w:val="10"/>
        </w:numPr>
        <w:rPr>
          <w:sz w:val="24"/>
          <w:szCs w:val="24"/>
        </w:rPr>
      </w:pPr>
      <w:r>
        <w:rPr>
          <w:sz w:val="24"/>
          <w:szCs w:val="24"/>
        </w:rPr>
        <w:t xml:space="preserve"> Facebook </w:t>
      </w:r>
    </w:p>
    <w:p w:rsidR="00014C00" w:rsidRDefault="00183FEB">
      <w:pPr>
        <w:numPr>
          <w:ilvl w:val="1"/>
          <w:numId w:val="10"/>
        </w:numPr>
        <w:rPr>
          <w:sz w:val="24"/>
          <w:szCs w:val="24"/>
        </w:rPr>
      </w:pPr>
      <w:r>
        <w:rPr>
          <w:sz w:val="24"/>
          <w:szCs w:val="24"/>
        </w:rPr>
        <w:t>Ver</w:t>
      </w:r>
      <w:r>
        <w:rPr>
          <w:sz w:val="24"/>
          <w:szCs w:val="24"/>
        </w:rPr>
        <w:t xml:space="preserve">y similar to the above platforms. All content posted is used in the same way for all three platforms with identical captions and hashtags. </w:t>
      </w:r>
    </w:p>
    <w:p w:rsidR="00014C00" w:rsidRDefault="00183FEB">
      <w:pPr>
        <w:numPr>
          <w:ilvl w:val="1"/>
          <w:numId w:val="10"/>
        </w:numPr>
        <w:rPr>
          <w:sz w:val="24"/>
          <w:szCs w:val="24"/>
        </w:rPr>
      </w:pPr>
      <w:r>
        <w:rPr>
          <w:sz w:val="24"/>
          <w:szCs w:val="24"/>
        </w:rPr>
        <w:t>Followed by 870 people (Least popular social media platform, but still a good following)</w:t>
      </w:r>
    </w:p>
    <w:p w:rsidR="00014C00" w:rsidRDefault="00183FEB">
      <w:pPr>
        <w:numPr>
          <w:ilvl w:val="1"/>
          <w:numId w:val="10"/>
        </w:numPr>
        <w:rPr>
          <w:sz w:val="24"/>
          <w:szCs w:val="24"/>
        </w:rPr>
      </w:pPr>
      <w:r>
        <w:rPr>
          <w:sz w:val="24"/>
          <w:szCs w:val="24"/>
        </w:rPr>
        <w:t>The “about” section gives a</w:t>
      </w:r>
      <w:r>
        <w:rPr>
          <w:sz w:val="24"/>
          <w:szCs w:val="24"/>
        </w:rPr>
        <w:t xml:space="preserve"> brief description of what they do, the location of their business, and awards they have received. </w:t>
      </w:r>
    </w:p>
    <w:p w:rsidR="00014C00" w:rsidRDefault="00183FEB">
      <w:pPr>
        <w:numPr>
          <w:ilvl w:val="1"/>
          <w:numId w:val="10"/>
        </w:numPr>
        <w:rPr>
          <w:sz w:val="24"/>
          <w:szCs w:val="24"/>
        </w:rPr>
      </w:pPr>
      <w:r>
        <w:rPr>
          <w:sz w:val="24"/>
          <w:szCs w:val="24"/>
        </w:rPr>
        <w:t xml:space="preserve">Splash has many past events listed, but no upcoming events. </w:t>
      </w:r>
    </w:p>
    <w:p w:rsidR="00014C00" w:rsidRDefault="00014C00">
      <w:pPr>
        <w:ind w:left="1440"/>
        <w:rPr>
          <w:sz w:val="24"/>
          <w:szCs w:val="24"/>
        </w:rPr>
      </w:pPr>
    </w:p>
    <w:p w:rsidR="00014C00" w:rsidRDefault="00183FEB">
      <w:pPr>
        <w:numPr>
          <w:ilvl w:val="0"/>
          <w:numId w:val="10"/>
        </w:numPr>
        <w:rPr>
          <w:sz w:val="24"/>
          <w:szCs w:val="24"/>
        </w:rPr>
      </w:pPr>
      <w:r>
        <w:rPr>
          <w:sz w:val="24"/>
          <w:szCs w:val="24"/>
        </w:rPr>
        <w:t xml:space="preserve"> Overall</w:t>
      </w:r>
    </w:p>
    <w:p w:rsidR="00014C00" w:rsidRDefault="00183FEB">
      <w:pPr>
        <w:numPr>
          <w:ilvl w:val="1"/>
          <w:numId w:val="10"/>
        </w:numPr>
        <w:rPr>
          <w:sz w:val="24"/>
          <w:szCs w:val="24"/>
        </w:rPr>
      </w:pPr>
      <w:r>
        <w:rPr>
          <w:sz w:val="24"/>
          <w:szCs w:val="24"/>
        </w:rPr>
        <w:t>Splash has a rather large following for being located in a small town. However, their</w:t>
      </w:r>
      <w:r>
        <w:rPr>
          <w:sz w:val="24"/>
          <w:szCs w:val="24"/>
        </w:rPr>
        <w:t xml:space="preserve"> engagement is very low. Reputable Reason wants to implement unique ways to boost brand engagement when marketing Food for Thought. </w:t>
      </w:r>
    </w:p>
    <w:p w:rsidR="00014C00" w:rsidRDefault="00183FEB">
      <w:pPr>
        <w:rPr>
          <w:sz w:val="24"/>
          <w:szCs w:val="24"/>
        </w:rPr>
      </w:pPr>
      <w:r>
        <w:rPr>
          <w:sz w:val="24"/>
          <w:szCs w:val="24"/>
        </w:rPr>
        <w:t xml:space="preserve"> </w:t>
      </w:r>
    </w:p>
    <w:p w:rsidR="00014C00" w:rsidRDefault="00183FEB">
      <w:pPr>
        <w:rPr>
          <w:sz w:val="24"/>
          <w:szCs w:val="24"/>
        </w:rPr>
      </w:pPr>
      <w:r>
        <w:rPr>
          <w:b/>
          <w:sz w:val="24"/>
          <w:szCs w:val="24"/>
        </w:rPr>
        <w:t>Past Food Truck Festivals in the areas:</w:t>
      </w:r>
      <w:r>
        <w:rPr>
          <w:sz w:val="24"/>
          <w:szCs w:val="24"/>
        </w:rPr>
        <w:t xml:space="preserve"> </w:t>
      </w:r>
    </w:p>
    <w:p w:rsidR="00014C00" w:rsidRDefault="00014C00">
      <w:pPr>
        <w:rPr>
          <w:sz w:val="24"/>
          <w:szCs w:val="24"/>
        </w:rPr>
      </w:pPr>
    </w:p>
    <w:p w:rsidR="00014C00" w:rsidRDefault="00183FEB">
      <w:pPr>
        <w:numPr>
          <w:ilvl w:val="0"/>
          <w:numId w:val="20"/>
        </w:numPr>
        <w:rPr>
          <w:sz w:val="24"/>
          <w:szCs w:val="24"/>
        </w:rPr>
      </w:pPr>
      <w:r>
        <w:rPr>
          <w:sz w:val="24"/>
          <w:szCs w:val="24"/>
        </w:rPr>
        <w:t>Monthly “Austin Food Truck Festival”</w:t>
      </w:r>
    </w:p>
    <w:p w:rsidR="00014C00" w:rsidRDefault="00183FEB">
      <w:pPr>
        <w:numPr>
          <w:ilvl w:val="0"/>
          <w:numId w:val="20"/>
        </w:numPr>
        <w:rPr>
          <w:sz w:val="24"/>
          <w:szCs w:val="24"/>
        </w:rPr>
      </w:pPr>
      <w:r>
        <w:rPr>
          <w:sz w:val="24"/>
          <w:szCs w:val="24"/>
        </w:rPr>
        <w:t>“</w:t>
      </w:r>
      <w:proofErr w:type="spellStart"/>
      <w:r>
        <w:rPr>
          <w:sz w:val="24"/>
          <w:szCs w:val="24"/>
        </w:rPr>
        <w:t>Streetfair</w:t>
      </w:r>
      <w:proofErr w:type="spellEnd"/>
      <w:r>
        <w:rPr>
          <w:sz w:val="24"/>
          <w:szCs w:val="24"/>
        </w:rPr>
        <w:t xml:space="preserve"> San Antonio”</w:t>
      </w:r>
    </w:p>
    <w:p w:rsidR="00014C00" w:rsidRDefault="00183FEB">
      <w:pPr>
        <w:numPr>
          <w:ilvl w:val="0"/>
          <w:numId w:val="20"/>
        </w:numPr>
        <w:rPr>
          <w:sz w:val="24"/>
          <w:szCs w:val="24"/>
        </w:rPr>
      </w:pPr>
      <w:r>
        <w:rPr>
          <w:sz w:val="24"/>
          <w:szCs w:val="24"/>
        </w:rPr>
        <w:t>“Elder Eats San A</w:t>
      </w:r>
      <w:r>
        <w:rPr>
          <w:sz w:val="24"/>
          <w:szCs w:val="24"/>
        </w:rPr>
        <w:t>ntonio”</w:t>
      </w:r>
    </w:p>
    <w:p w:rsidR="00014C00" w:rsidRDefault="00183FEB">
      <w:pPr>
        <w:numPr>
          <w:ilvl w:val="0"/>
          <w:numId w:val="20"/>
        </w:numPr>
        <w:rPr>
          <w:sz w:val="24"/>
          <w:szCs w:val="24"/>
        </w:rPr>
      </w:pPr>
      <w:r>
        <w:rPr>
          <w:sz w:val="24"/>
          <w:szCs w:val="24"/>
        </w:rPr>
        <w:t>“San Marcos Food Truck Festival”</w:t>
      </w:r>
    </w:p>
    <w:p w:rsidR="00014C00" w:rsidRDefault="00183FEB">
      <w:pPr>
        <w:rPr>
          <w:sz w:val="24"/>
          <w:szCs w:val="24"/>
        </w:rPr>
      </w:pPr>
      <w:r>
        <w:rPr>
          <w:sz w:val="24"/>
          <w:szCs w:val="24"/>
        </w:rPr>
        <w:t xml:space="preserve"> </w:t>
      </w:r>
    </w:p>
    <w:p w:rsidR="00014C00" w:rsidRDefault="00183FEB">
      <w:pPr>
        <w:rPr>
          <w:b/>
          <w:sz w:val="24"/>
          <w:szCs w:val="24"/>
        </w:rPr>
      </w:pPr>
      <w:r>
        <w:rPr>
          <w:b/>
          <w:sz w:val="24"/>
          <w:szCs w:val="24"/>
        </w:rPr>
        <w:t xml:space="preserve">Future Improvement suggestions: </w:t>
      </w:r>
    </w:p>
    <w:p w:rsidR="00014C00" w:rsidRDefault="00183FEB">
      <w:pPr>
        <w:numPr>
          <w:ilvl w:val="0"/>
          <w:numId w:val="3"/>
        </w:numPr>
        <w:rPr>
          <w:sz w:val="24"/>
          <w:szCs w:val="24"/>
        </w:rPr>
      </w:pPr>
      <w:r>
        <w:rPr>
          <w:sz w:val="24"/>
          <w:szCs w:val="24"/>
        </w:rPr>
        <w:lastRenderedPageBreak/>
        <w:t xml:space="preserve">It would be beneficial to add all upcoming events to Facebook as soon as possible to start determining the probable audience for a specific event and how to market to them. </w:t>
      </w:r>
    </w:p>
    <w:p w:rsidR="00014C00" w:rsidRDefault="00183FEB">
      <w:pPr>
        <w:numPr>
          <w:ilvl w:val="0"/>
          <w:numId w:val="3"/>
        </w:numPr>
        <w:rPr>
          <w:sz w:val="24"/>
          <w:szCs w:val="24"/>
        </w:rPr>
      </w:pPr>
      <w:r>
        <w:rPr>
          <w:sz w:val="24"/>
          <w:szCs w:val="24"/>
        </w:rPr>
        <w:t>Make a</w:t>
      </w:r>
      <w:r>
        <w:rPr>
          <w:sz w:val="24"/>
          <w:szCs w:val="24"/>
        </w:rPr>
        <w:t xml:space="preserve"> consistent posting schedule, even if it is just one or two posts a week, to keep your audience engaged with what the company has to offer. </w:t>
      </w:r>
    </w:p>
    <w:p w:rsidR="00014C00" w:rsidRDefault="00183FEB">
      <w:pPr>
        <w:numPr>
          <w:ilvl w:val="0"/>
          <w:numId w:val="3"/>
        </w:numPr>
        <w:rPr>
          <w:sz w:val="24"/>
          <w:szCs w:val="24"/>
        </w:rPr>
      </w:pPr>
      <w:r>
        <w:rPr>
          <w:sz w:val="24"/>
          <w:szCs w:val="24"/>
        </w:rPr>
        <w:t>Create platform specific content (ex. Posts made specifically for Instagram/Twitter/Facebook) to better reach the t</w:t>
      </w:r>
      <w:r>
        <w:rPr>
          <w:sz w:val="24"/>
          <w:szCs w:val="24"/>
        </w:rPr>
        <w:t xml:space="preserve">argeted audience of that platform. If content is cross-posted all the time, people who follow every platform may feel as though the company is being repetitive. </w:t>
      </w:r>
    </w:p>
    <w:p w:rsidR="00014C00" w:rsidRDefault="00183FEB">
      <w:pPr>
        <w:ind w:left="1440"/>
        <w:rPr>
          <w:sz w:val="24"/>
          <w:szCs w:val="24"/>
        </w:rPr>
      </w:pPr>
      <w:r>
        <w:rPr>
          <w:sz w:val="24"/>
          <w:szCs w:val="24"/>
        </w:rPr>
        <w:t xml:space="preserve"> </w:t>
      </w:r>
    </w:p>
    <w:p w:rsidR="00014C00" w:rsidRDefault="00183FEB">
      <w:pPr>
        <w:numPr>
          <w:ilvl w:val="0"/>
          <w:numId w:val="13"/>
        </w:numPr>
        <w:rPr>
          <w:b/>
          <w:sz w:val="24"/>
          <w:szCs w:val="24"/>
        </w:rPr>
      </w:pPr>
      <w:r>
        <w:rPr>
          <w:b/>
          <w:sz w:val="24"/>
          <w:szCs w:val="24"/>
        </w:rPr>
        <w:t xml:space="preserve">Campaign Plan      </w:t>
      </w:r>
    </w:p>
    <w:p w:rsidR="00014C00" w:rsidRDefault="00014C00">
      <w:pPr>
        <w:rPr>
          <w:b/>
          <w:sz w:val="24"/>
          <w:szCs w:val="24"/>
        </w:rPr>
      </w:pPr>
    </w:p>
    <w:p w:rsidR="00014C00" w:rsidRDefault="00183FEB">
      <w:pPr>
        <w:rPr>
          <w:sz w:val="24"/>
          <w:szCs w:val="24"/>
        </w:rPr>
      </w:pPr>
      <w:r>
        <w:rPr>
          <w:sz w:val="24"/>
          <w:szCs w:val="24"/>
        </w:rPr>
        <w:t>Reputable Reason will create an in-depth social media campaign for Splash Coworking’s “Food for Thought” conference. The 2020 food technology innovation conference will feature executives in the food tech industry that will present to startups on how to be</w:t>
      </w:r>
      <w:r>
        <w:rPr>
          <w:sz w:val="24"/>
          <w:szCs w:val="24"/>
        </w:rPr>
        <w:t xml:space="preserve"> successful and build clientele. This piece of the conference will be exclusive to people in the industry. </w:t>
      </w:r>
    </w:p>
    <w:p w:rsidR="00014C00" w:rsidRDefault="00014C00">
      <w:pPr>
        <w:rPr>
          <w:sz w:val="24"/>
          <w:szCs w:val="24"/>
        </w:rPr>
      </w:pPr>
    </w:p>
    <w:p w:rsidR="00014C00" w:rsidRDefault="00183FEB">
      <w:pPr>
        <w:rPr>
          <w:sz w:val="24"/>
          <w:szCs w:val="24"/>
        </w:rPr>
      </w:pPr>
      <w:r>
        <w:rPr>
          <w:sz w:val="24"/>
          <w:szCs w:val="24"/>
        </w:rPr>
        <w:t>To conclude the event, we will open a food truck festival to San Marcos, Austin and San Antonio to showcase the participating businesses. This even</w:t>
      </w:r>
      <w:r>
        <w:rPr>
          <w:sz w:val="24"/>
          <w:szCs w:val="24"/>
        </w:rPr>
        <w:t>t will have something that appeals to families, students and people of all age ranges.  We plan on expanding all promotions to the San Antonio and Austin areas as well as the San Marcos community.</w:t>
      </w:r>
    </w:p>
    <w:p w:rsidR="00014C00" w:rsidRDefault="00014C00">
      <w:pPr>
        <w:rPr>
          <w:sz w:val="24"/>
          <w:szCs w:val="24"/>
        </w:rPr>
      </w:pPr>
    </w:p>
    <w:p w:rsidR="00014C00" w:rsidRDefault="00183FEB">
      <w:pPr>
        <w:numPr>
          <w:ilvl w:val="0"/>
          <w:numId w:val="13"/>
        </w:numPr>
        <w:rPr>
          <w:b/>
          <w:sz w:val="24"/>
          <w:szCs w:val="24"/>
        </w:rPr>
      </w:pPr>
      <w:r>
        <w:rPr>
          <w:b/>
          <w:sz w:val="24"/>
          <w:szCs w:val="24"/>
        </w:rPr>
        <w:t xml:space="preserve">Audience Identification </w:t>
      </w:r>
    </w:p>
    <w:p w:rsidR="00014C00" w:rsidRDefault="00014C00">
      <w:pPr>
        <w:ind w:left="720"/>
        <w:rPr>
          <w:b/>
          <w:sz w:val="24"/>
          <w:szCs w:val="24"/>
        </w:rPr>
      </w:pPr>
    </w:p>
    <w:p w:rsidR="00014C00" w:rsidRDefault="00183FEB">
      <w:pPr>
        <w:numPr>
          <w:ilvl w:val="0"/>
          <w:numId w:val="1"/>
        </w:numPr>
        <w:rPr>
          <w:sz w:val="24"/>
          <w:szCs w:val="24"/>
        </w:rPr>
      </w:pPr>
      <w:r>
        <w:rPr>
          <w:sz w:val="24"/>
          <w:szCs w:val="24"/>
        </w:rPr>
        <w:t>Research established food techno</w:t>
      </w:r>
      <w:r>
        <w:rPr>
          <w:sz w:val="24"/>
          <w:szCs w:val="24"/>
        </w:rPr>
        <w:t>logy companies in the San Antonio, Austin and San Marcos areas that would like to participate to teach start-ups in the industry about some key tips to be successful.</w:t>
      </w:r>
    </w:p>
    <w:p w:rsidR="00014C00" w:rsidRDefault="00183FEB">
      <w:pPr>
        <w:numPr>
          <w:ilvl w:val="0"/>
          <w:numId w:val="1"/>
        </w:numPr>
        <w:rPr>
          <w:sz w:val="24"/>
          <w:szCs w:val="24"/>
        </w:rPr>
      </w:pPr>
      <w:r>
        <w:rPr>
          <w:sz w:val="24"/>
          <w:szCs w:val="24"/>
        </w:rPr>
        <w:t xml:space="preserve">Start-ups in the food technology industry </w:t>
      </w:r>
    </w:p>
    <w:p w:rsidR="00014C00" w:rsidRDefault="00183FEB">
      <w:pPr>
        <w:numPr>
          <w:ilvl w:val="1"/>
          <w:numId w:val="1"/>
        </w:numPr>
        <w:rPr>
          <w:sz w:val="24"/>
          <w:szCs w:val="24"/>
        </w:rPr>
      </w:pPr>
      <w:r>
        <w:rPr>
          <w:sz w:val="24"/>
          <w:szCs w:val="24"/>
        </w:rPr>
        <w:t>Companies in the food technology industry, bot</w:t>
      </w:r>
      <w:r>
        <w:rPr>
          <w:sz w:val="24"/>
          <w:szCs w:val="24"/>
        </w:rPr>
        <w:t xml:space="preserve">h well-known and start-ups, are the primary target public for our campaign. These are the primary target because they are what the entire festival will be based upon, with the food trucks being an additional element. </w:t>
      </w:r>
    </w:p>
    <w:p w:rsidR="00014C00" w:rsidRDefault="00183FEB">
      <w:pPr>
        <w:numPr>
          <w:ilvl w:val="1"/>
          <w:numId w:val="1"/>
        </w:numPr>
        <w:rPr>
          <w:sz w:val="24"/>
          <w:szCs w:val="24"/>
        </w:rPr>
      </w:pPr>
      <w:r>
        <w:rPr>
          <w:sz w:val="24"/>
          <w:szCs w:val="24"/>
        </w:rPr>
        <w:t>Splash is a coworking company and focu</w:t>
      </w:r>
      <w:r>
        <w:rPr>
          <w:sz w:val="24"/>
          <w:szCs w:val="24"/>
        </w:rPr>
        <w:t xml:space="preserve">ses heavily on helping businesses be as successful as possible. They have several events similar to this one throughout the year, so they are mainly focused on the business aspect of this event while food trucks are a secondary priority. </w:t>
      </w:r>
    </w:p>
    <w:p w:rsidR="00014C00" w:rsidRDefault="00183FEB">
      <w:pPr>
        <w:numPr>
          <w:ilvl w:val="0"/>
          <w:numId w:val="1"/>
        </w:numPr>
        <w:rPr>
          <w:sz w:val="24"/>
          <w:szCs w:val="24"/>
        </w:rPr>
      </w:pPr>
      <w:r>
        <w:rPr>
          <w:sz w:val="24"/>
          <w:szCs w:val="24"/>
        </w:rPr>
        <w:t>Families in the S</w:t>
      </w:r>
      <w:r>
        <w:rPr>
          <w:sz w:val="24"/>
          <w:szCs w:val="24"/>
        </w:rPr>
        <w:t xml:space="preserve">an Antonio, Austin and San Marcos areas </w:t>
      </w:r>
    </w:p>
    <w:p w:rsidR="00014C00" w:rsidRDefault="00183FEB">
      <w:pPr>
        <w:numPr>
          <w:ilvl w:val="1"/>
          <w:numId w:val="1"/>
        </w:numPr>
        <w:rPr>
          <w:sz w:val="24"/>
          <w:szCs w:val="24"/>
        </w:rPr>
      </w:pPr>
      <w:r>
        <w:rPr>
          <w:sz w:val="24"/>
          <w:szCs w:val="24"/>
        </w:rPr>
        <w:t xml:space="preserve">Families are likely to attend an event like this because it is fun and unique. </w:t>
      </w:r>
    </w:p>
    <w:p w:rsidR="00014C00" w:rsidRDefault="00183FEB">
      <w:pPr>
        <w:numPr>
          <w:ilvl w:val="1"/>
          <w:numId w:val="1"/>
        </w:numPr>
        <w:rPr>
          <w:sz w:val="24"/>
          <w:szCs w:val="24"/>
        </w:rPr>
      </w:pPr>
      <w:r>
        <w:rPr>
          <w:sz w:val="24"/>
          <w:szCs w:val="24"/>
        </w:rPr>
        <w:lastRenderedPageBreak/>
        <w:t xml:space="preserve">The event will be kid-friendly so the whole family will have something that appeals to them. </w:t>
      </w:r>
    </w:p>
    <w:p w:rsidR="00014C00" w:rsidRDefault="00183FEB">
      <w:pPr>
        <w:numPr>
          <w:ilvl w:val="0"/>
          <w:numId w:val="1"/>
        </w:numPr>
        <w:rPr>
          <w:sz w:val="24"/>
          <w:szCs w:val="24"/>
        </w:rPr>
      </w:pPr>
      <w:r>
        <w:rPr>
          <w:sz w:val="24"/>
          <w:szCs w:val="24"/>
        </w:rPr>
        <w:t xml:space="preserve">College Students- Texas State, UT, UTSA, </w:t>
      </w:r>
      <w:r>
        <w:rPr>
          <w:sz w:val="24"/>
          <w:szCs w:val="24"/>
        </w:rPr>
        <w:t xml:space="preserve">UIW </w:t>
      </w:r>
    </w:p>
    <w:p w:rsidR="00014C00" w:rsidRDefault="00183FEB">
      <w:pPr>
        <w:numPr>
          <w:ilvl w:val="1"/>
          <w:numId w:val="1"/>
        </w:numPr>
        <w:rPr>
          <w:sz w:val="24"/>
          <w:szCs w:val="24"/>
        </w:rPr>
      </w:pPr>
      <w:r>
        <w:rPr>
          <w:sz w:val="24"/>
          <w:szCs w:val="24"/>
        </w:rPr>
        <w:t xml:space="preserve">College Students are a good target for a food truck event because it is affordable to them and they will be able to get a lot out of their money. </w:t>
      </w:r>
    </w:p>
    <w:p w:rsidR="00014C00" w:rsidRDefault="00014C00">
      <w:pPr>
        <w:rPr>
          <w:sz w:val="24"/>
          <w:szCs w:val="24"/>
        </w:rPr>
      </w:pPr>
    </w:p>
    <w:p w:rsidR="00014C00" w:rsidRDefault="00183FEB">
      <w:pPr>
        <w:numPr>
          <w:ilvl w:val="0"/>
          <w:numId w:val="13"/>
        </w:numPr>
        <w:rPr>
          <w:b/>
          <w:sz w:val="24"/>
          <w:szCs w:val="24"/>
        </w:rPr>
      </w:pPr>
      <w:r>
        <w:rPr>
          <w:b/>
          <w:sz w:val="24"/>
          <w:szCs w:val="24"/>
        </w:rPr>
        <w:t xml:space="preserve">Goals </w:t>
      </w:r>
    </w:p>
    <w:p w:rsidR="00014C00" w:rsidRDefault="00014C00">
      <w:pPr>
        <w:ind w:left="720"/>
        <w:rPr>
          <w:b/>
          <w:sz w:val="24"/>
          <w:szCs w:val="24"/>
        </w:rPr>
      </w:pPr>
    </w:p>
    <w:p w:rsidR="00014C00" w:rsidRDefault="00183FEB">
      <w:pPr>
        <w:numPr>
          <w:ilvl w:val="0"/>
          <w:numId w:val="21"/>
        </w:numPr>
        <w:rPr>
          <w:sz w:val="24"/>
          <w:szCs w:val="24"/>
        </w:rPr>
      </w:pPr>
      <w:r>
        <w:rPr>
          <w:sz w:val="24"/>
          <w:szCs w:val="24"/>
        </w:rPr>
        <w:t>We hope to help Splash build relationships with local food technology businesses. Having strong</w:t>
      </w:r>
      <w:r>
        <w:rPr>
          <w:sz w:val="24"/>
          <w:szCs w:val="24"/>
        </w:rPr>
        <w:t xml:space="preserve"> relationships in the industry will be of value when determining possible conference presenters and attendees. Articulating networking and marketing opportunities to potential clients will help motivate them to attend. Additionally, we hope presenters will</w:t>
      </w:r>
      <w:r>
        <w:rPr>
          <w:sz w:val="24"/>
          <w:szCs w:val="24"/>
        </w:rPr>
        <w:t xml:space="preserve"> post about the event on their platforms so that a larger public is reached. This would lead to more exposure for Splash, the presenter and a larger clientele overall. </w:t>
      </w:r>
    </w:p>
    <w:p w:rsidR="00014C00" w:rsidRDefault="00014C00">
      <w:pPr>
        <w:ind w:left="720"/>
        <w:rPr>
          <w:sz w:val="24"/>
          <w:szCs w:val="24"/>
        </w:rPr>
      </w:pPr>
    </w:p>
    <w:p w:rsidR="00014C00" w:rsidRDefault="00183FEB">
      <w:pPr>
        <w:numPr>
          <w:ilvl w:val="0"/>
          <w:numId w:val="21"/>
        </w:numPr>
        <w:rPr>
          <w:sz w:val="24"/>
          <w:szCs w:val="24"/>
        </w:rPr>
      </w:pPr>
      <w:r>
        <w:rPr>
          <w:sz w:val="24"/>
          <w:szCs w:val="24"/>
        </w:rPr>
        <w:t xml:space="preserve">Through the use of social media advertising, we aim to excite our targeted public audience and persuade them to attend the Food for Thought festival. We have planned something that will appeal to everyone at the event, so if we market it the right way the </w:t>
      </w:r>
      <w:r>
        <w:rPr>
          <w:sz w:val="24"/>
          <w:szCs w:val="24"/>
        </w:rPr>
        <w:t xml:space="preserve">public will be excited to attend. </w:t>
      </w:r>
    </w:p>
    <w:p w:rsidR="00014C00" w:rsidRDefault="00014C00">
      <w:pPr>
        <w:ind w:left="2160"/>
        <w:rPr>
          <w:sz w:val="24"/>
          <w:szCs w:val="24"/>
        </w:rPr>
      </w:pPr>
    </w:p>
    <w:p w:rsidR="00014C00" w:rsidRDefault="00183FEB">
      <w:pPr>
        <w:numPr>
          <w:ilvl w:val="0"/>
          <w:numId w:val="21"/>
        </w:numPr>
        <w:rPr>
          <w:sz w:val="24"/>
          <w:szCs w:val="24"/>
        </w:rPr>
      </w:pPr>
      <w:r>
        <w:rPr>
          <w:sz w:val="24"/>
          <w:szCs w:val="24"/>
        </w:rPr>
        <w:t>Our final goal is to increase Splash’s business clientele. Splash will gain exposure in many different social groups who could later be converted into clients of the coworking space. This is especially likely for the sta</w:t>
      </w:r>
      <w:r>
        <w:rPr>
          <w:sz w:val="24"/>
          <w:szCs w:val="24"/>
        </w:rPr>
        <w:t xml:space="preserve">rt-up companies in attendance, because they likely do not have a consistent or reliable place to work and conduct meetings. </w:t>
      </w:r>
    </w:p>
    <w:p w:rsidR="00014C00" w:rsidRDefault="00014C00">
      <w:pPr>
        <w:ind w:left="720"/>
        <w:rPr>
          <w:sz w:val="24"/>
          <w:szCs w:val="24"/>
        </w:rPr>
      </w:pPr>
    </w:p>
    <w:p w:rsidR="00014C00" w:rsidRDefault="00183FEB">
      <w:pPr>
        <w:numPr>
          <w:ilvl w:val="0"/>
          <w:numId w:val="13"/>
        </w:numPr>
        <w:rPr>
          <w:b/>
          <w:sz w:val="24"/>
          <w:szCs w:val="24"/>
        </w:rPr>
      </w:pPr>
      <w:r>
        <w:rPr>
          <w:b/>
          <w:sz w:val="24"/>
          <w:szCs w:val="24"/>
        </w:rPr>
        <w:t xml:space="preserve">Objectives  </w:t>
      </w:r>
    </w:p>
    <w:p w:rsidR="00014C00" w:rsidRDefault="00014C00">
      <w:pPr>
        <w:ind w:left="720"/>
        <w:rPr>
          <w:b/>
          <w:sz w:val="24"/>
          <w:szCs w:val="24"/>
        </w:rPr>
      </w:pPr>
    </w:p>
    <w:p w:rsidR="00014C00" w:rsidRDefault="00183FEB">
      <w:pPr>
        <w:numPr>
          <w:ilvl w:val="0"/>
          <w:numId w:val="7"/>
        </w:numPr>
        <w:rPr>
          <w:sz w:val="24"/>
          <w:szCs w:val="24"/>
        </w:rPr>
      </w:pPr>
      <w:r>
        <w:rPr>
          <w:sz w:val="24"/>
          <w:szCs w:val="24"/>
        </w:rPr>
        <w:t xml:space="preserve"> </w:t>
      </w:r>
      <w:r>
        <w:rPr>
          <w:sz w:val="24"/>
          <w:szCs w:val="24"/>
        </w:rPr>
        <w:t>Convert 25% of people that see our online postings into attendees of the Food for Thought festival.</w:t>
      </w:r>
    </w:p>
    <w:p w:rsidR="00014C00" w:rsidRDefault="00183FEB">
      <w:pPr>
        <w:numPr>
          <w:ilvl w:val="0"/>
          <w:numId w:val="7"/>
        </w:numPr>
        <w:rPr>
          <w:sz w:val="24"/>
          <w:szCs w:val="24"/>
        </w:rPr>
      </w:pPr>
      <w:r>
        <w:rPr>
          <w:sz w:val="24"/>
          <w:szCs w:val="24"/>
        </w:rPr>
        <w:t xml:space="preserve">To gain a 15% increase in traffic from social media channels to the Splash Coworking website through the festival campaign. </w:t>
      </w:r>
    </w:p>
    <w:p w:rsidR="00014C00" w:rsidRDefault="00183FEB">
      <w:pPr>
        <w:numPr>
          <w:ilvl w:val="0"/>
          <w:numId w:val="7"/>
        </w:numPr>
        <w:rPr>
          <w:sz w:val="24"/>
          <w:szCs w:val="24"/>
        </w:rPr>
      </w:pPr>
      <w:r>
        <w:rPr>
          <w:sz w:val="24"/>
          <w:szCs w:val="24"/>
        </w:rPr>
        <w:t>Boost brand engagement by 10% t</w:t>
      </w:r>
      <w:r>
        <w:rPr>
          <w:sz w:val="24"/>
          <w:szCs w:val="24"/>
        </w:rPr>
        <w:t>hrough likes, mentions, and shares from the food truck festival campaign.</w:t>
      </w:r>
    </w:p>
    <w:p w:rsidR="00014C00" w:rsidRDefault="00014C00">
      <w:pPr>
        <w:rPr>
          <w:sz w:val="24"/>
          <w:szCs w:val="24"/>
        </w:rPr>
      </w:pPr>
    </w:p>
    <w:p w:rsidR="00014C00" w:rsidRDefault="00014C00">
      <w:pPr>
        <w:rPr>
          <w:b/>
          <w:sz w:val="24"/>
          <w:szCs w:val="24"/>
        </w:rPr>
      </w:pPr>
    </w:p>
    <w:p w:rsidR="00014C00" w:rsidRDefault="00014C00">
      <w:pPr>
        <w:rPr>
          <w:b/>
          <w:sz w:val="24"/>
          <w:szCs w:val="24"/>
        </w:rPr>
      </w:pPr>
    </w:p>
    <w:p w:rsidR="00014C00" w:rsidRDefault="00014C00">
      <w:pPr>
        <w:rPr>
          <w:b/>
          <w:sz w:val="24"/>
          <w:szCs w:val="24"/>
        </w:rPr>
      </w:pPr>
    </w:p>
    <w:p w:rsidR="00014C00" w:rsidRDefault="00183FEB">
      <w:pPr>
        <w:rPr>
          <w:b/>
          <w:sz w:val="24"/>
          <w:szCs w:val="24"/>
        </w:rPr>
      </w:pPr>
      <w:r>
        <w:rPr>
          <w:b/>
          <w:sz w:val="24"/>
          <w:szCs w:val="24"/>
        </w:rPr>
        <w:t xml:space="preserve">VIII. Strategies </w:t>
      </w:r>
    </w:p>
    <w:p w:rsidR="00014C00" w:rsidRDefault="00014C00">
      <w:pPr>
        <w:rPr>
          <w:b/>
          <w:sz w:val="24"/>
          <w:szCs w:val="24"/>
        </w:rPr>
      </w:pPr>
    </w:p>
    <w:p w:rsidR="00014C00" w:rsidRDefault="00183FEB">
      <w:pPr>
        <w:numPr>
          <w:ilvl w:val="0"/>
          <w:numId w:val="19"/>
        </w:numPr>
        <w:rPr>
          <w:sz w:val="24"/>
          <w:szCs w:val="24"/>
        </w:rPr>
      </w:pPr>
      <w:r>
        <w:rPr>
          <w:sz w:val="24"/>
          <w:szCs w:val="24"/>
        </w:rPr>
        <w:t xml:space="preserve"> Send out personal email invitations to local food technology start-ups, small business owners and large companies that are involved in home food delivery comp</w:t>
      </w:r>
      <w:r>
        <w:rPr>
          <w:sz w:val="24"/>
          <w:szCs w:val="24"/>
        </w:rPr>
        <w:t xml:space="preserve">anies and/or consumer packaged goods. The email should express the impact that the businesses participating in the event will see as well as articulate mention networking and marketing opportunities they will gain if they participate. </w:t>
      </w:r>
    </w:p>
    <w:p w:rsidR="00014C00" w:rsidRDefault="00183FEB">
      <w:pPr>
        <w:numPr>
          <w:ilvl w:val="0"/>
          <w:numId w:val="19"/>
        </w:numPr>
        <w:rPr>
          <w:sz w:val="24"/>
          <w:szCs w:val="24"/>
        </w:rPr>
      </w:pPr>
      <w:r>
        <w:rPr>
          <w:sz w:val="24"/>
          <w:szCs w:val="24"/>
        </w:rPr>
        <w:t xml:space="preserve"> “Food for thought” </w:t>
      </w:r>
      <w:r>
        <w:rPr>
          <w:sz w:val="24"/>
          <w:szCs w:val="24"/>
        </w:rPr>
        <w:t xml:space="preserve">posts that include a fun food technology fact. This will remind the public of the upcoming </w:t>
      </w:r>
      <w:r w:rsidR="00223009">
        <w:rPr>
          <w:sz w:val="24"/>
          <w:szCs w:val="24"/>
        </w:rPr>
        <w:t>event but</w:t>
      </w:r>
      <w:r>
        <w:rPr>
          <w:sz w:val="24"/>
          <w:szCs w:val="24"/>
        </w:rPr>
        <w:t xml:space="preserve"> does not pressure them with a call to action.   </w:t>
      </w:r>
    </w:p>
    <w:p w:rsidR="00014C00" w:rsidRDefault="00183FEB">
      <w:pPr>
        <w:numPr>
          <w:ilvl w:val="0"/>
          <w:numId w:val="19"/>
        </w:numPr>
        <w:rPr>
          <w:sz w:val="24"/>
          <w:szCs w:val="24"/>
        </w:rPr>
      </w:pPr>
      <w:r>
        <w:rPr>
          <w:sz w:val="24"/>
          <w:szCs w:val="24"/>
        </w:rPr>
        <w:t xml:space="preserve">  Have a ‘social media takeover’ the day(s) leading up to the festival showing all the businesses/food, a</w:t>
      </w:r>
      <w:r>
        <w:rPr>
          <w:sz w:val="24"/>
          <w:szCs w:val="24"/>
        </w:rPr>
        <w:t>ll that’s being learned, and all the companies that will be excited to showcase all they have learned.</w:t>
      </w:r>
    </w:p>
    <w:p w:rsidR="00014C00" w:rsidRDefault="00014C00">
      <w:pPr>
        <w:rPr>
          <w:sz w:val="24"/>
          <w:szCs w:val="24"/>
        </w:rPr>
      </w:pPr>
    </w:p>
    <w:p w:rsidR="00014C00" w:rsidRDefault="00183FEB">
      <w:pPr>
        <w:rPr>
          <w:b/>
          <w:sz w:val="24"/>
          <w:szCs w:val="24"/>
        </w:rPr>
      </w:pPr>
      <w:r>
        <w:rPr>
          <w:b/>
          <w:sz w:val="24"/>
          <w:szCs w:val="24"/>
        </w:rPr>
        <w:t xml:space="preserve">IX. Tactics </w:t>
      </w:r>
    </w:p>
    <w:p w:rsidR="00014C00" w:rsidRDefault="00014C00">
      <w:pPr>
        <w:rPr>
          <w:b/>
          <w:sz w:val="24"/>
          <w:szCs w:val="24"/>
        </w:rPr>
      </w:pPr>
    </w:p>
    <w:p w:rsidR="00014C00" w:rsidRDefault="00183FEB">
      <w:pPr>
        <w:numPr>
          <w:ilvl w:val="0"/>
          <w:numId w:val="16"/>
        </w:numPr>
        <w:rPr>
          <w:sz w:val="24"/>
          <w:szCs w:val="24"/>
        </w:rPr>
      </w:pPr>
      <w:r>
        <w:rPr>
          <w:sz w:val="24"/>
          <w:szCs w:val="24"/>
        </w:rPr>
        <w:t xml:space="preserve"> Fliers - Pass out uniquely designed, eye-popping fliers in </w:t>
      </w:r>
      <w:proofErr w:type="spellStart"/>
      <w:r>
        <w:rPr>
          <w:sz w:val="24"/>
          <w:szCs w:val="24"/>
        </w:rPr>
        <w:t>Zilker</w:t>
      </w:r>
      <w:proofErr w:type="spellEnd"/>
      <w:r>
        <w:rPr>
          <w:sz w:val="24"/>
          <w:szCs w:val="24"/>
        </w:rPr>
        <w:t xml:space="preserve"> park, on the square in San Marcos, and on the Riverwalk; hang fliers in</w:t>
      </w:r>
      <w:r>
        <w:rPr>
          <w:sz w:val="24"/>
          <w:szCs w:val="24"/>
        </w:rPr>
        <w:t xml:space="preserve"> local coffee shops such as Starbucks, Mochas and Javas and </w:t>
      </w:r>
      <w:r w:rsidR="00223009">
        <w:rPr>
          <w:sz w:val="24"/>
          <w:szCs w:val="24"/>
        </w:rPr>
        <w:t>Summer Moon</w:t>
      </w:r>
      <w:r>
        <w:rPr>
          <w:sz w:val="24"/>
          <w:szCs w:val="24"/>
        </w:rPr>
        <w:t xml:space="preserve"> so college students are informed </w:t>
      </w:r>
    </w:p>
    <w:p w:rsidR="00014C00" w:rsidRDefault="00183FEB">
      <w:pPr>
        <w:numPr>
          <w:ilvl w:val="0"/>
          <w:numId w:val="16"/>
        </w:numPr>
        <w:rPr>
          <w:sz w:val="24"/>
          <w:szCs w:val="24"/>
        </w:rPr>
      </w:pPr>
      <w:r>
        <w:rPr>
          <w:sz w:val="24"/>
          <w:szCs w:val="24"/>
        </w:rPr>
        <w:t>Social Media - Create a social media contest where followers have to “like, comment and share” the post about the festival, Splash will pick a winner a</w:t>
      </w:r>
      <w:r>
        <w:rPr>
          <w:sz w:val="24"/>
          <w:szCs w:val="24"/>
        </w:rPr>
        <w:t xml:space="preserve">nd they get a ticket for free food from the one of the food trucks. </w:t>
      </w:r>
      <w:r>
        <w:rPr>
          <w:b/>
          <w:sz w:val="24"/>
          <w:szCs w:val="24"/>
        </w:rPr>
        <w:t xml:space="preserve"> </w:t>
      </w:r>
    </w:p>
    <w:p w:rsidR="00014C00" w:rsidRDefault="00183FEB">
      <w:pPr>
        <w:numPr>
          <w:ilvl w:val="0"/>
          <w:numId w:val="16"/>
        </w:numPr>
        <w:rPr>
          <w:sz w:val="24"/>
          <w:szCs w:val="24"/>
        </w:rPr>
      </w:pPr>
      <w:r>
        <w:rPr>
          <w:sz w:val="24"/>
          <w:szCs w:val="24"/>
        </w:rPr>
        <w:t xml:space="preserve">Create a trendy hashtag for the </w:t>
      </w:r>
      <w:r w:rsidR="00223009">
        <w:rPr>
          <w:sz w:val="24"/>
          <w:szCs w:val="24"/>
        </w:rPr>
        <w:t>event and</w:t>
      </w:r>
      <w:r>
        <w:rPr>
          <w:sz w:val="24"/>
          <w:szCs w:val="24"/>
        </w:rPr>
        <w:t xml:space="preserve"> blast it on social media channels to bring the community together and hype them up for the event. #SMFoodForThought</w:t>
      </w:r>
    </w:p>
    <w:p w:rsidR="00014C00" w:rsidRDefault="00183FEB">
      <w:pPr>
        <w:numPr>
          <w:ilvl w:val="0"/>
          <w:numId w:val="16"/>
        </w:numPr>
        <w:rPr>
          <w:sz w:val="24"/>
          <w:szCs w:val="24"/>
        </w:rPr>
      </w:pPr>
      <w:r>
        <w:rPr>
          <w:sz w:val="24"/>
          <w:szCs w:val="24"/>
        </w:rPr>
        <w:t>Email invitations to busine</w:t>
      </w:r>
      <w:r>
        <w:rPr>
          <w:sz w:val="24"/>
          <w:szCs w:val="24"/>
        </w:rPr>
        <w:t xml:space="preserve">sses who may have an interest in participating in the event. </w:t>
      </w:r>
    </w:p>
    <w:p w:rsidR="00014C00" w:rsidRDefault="00183FEB">
      <w:pPr>
        <w:numPr>
          <w:ilvl w:val="0"/>
          <w:numId w:val="16"/>
        </w:numPr>
        <w:rPr>
          <w:sz w:val="24"/>
          <w:szCs w:val="24"/>
        </w:rPr>
      </w:pPr>
      <w:r>
        <w:rPr>
          <w:sz w:val="24"/>
          <w:szCs w:val="24"/>
        </w:rPr>
        <w:t xml:space="preserve">Advertise exciting opportunities on social media including:  </w:t>
      </w:r>
    </w:p>
    <w:p w:rsidR="00014C00" w:rsidRDefault="00183FEB">
      <w:pPr>
        <w:numPr>
          <w:ilvl w:val="0"/>
          <w:numId w:val="2"/>
        </w:numPr>
        <w:rPr>
          <w:sz w:val="24"/>
          <w:szCs w:val="24"/>
        </w:rPr>
      </w:pPr>
      <w:r>
        <w:rPr>
          <w:sz w:val="24"/>
          <w:szCs w:val="24"/>
        </w:rPr>
        <w:t>Ticket giveaways via social media!</w:t>
      </w:r>
    </w:p>
    <w:p w:rsidR="00014C00" w:rsidRDefault="00183FEB">
      <w:pPr>
        <w:numPr>
          <w:ilvl w:val="0"/>
          <w:numId w:val="2"/>
        </w:numPr>
        <w:rPr>
          <w:sz w:val="24"/>
          <w:szCs w:val="24"/>
        </w:rPr>
      </w:pPr>
      <w:r>
        <w:rPr>
          <w:sz w:val="24"/>
          <w:szCs w:val="24"/>
        </w:rPr>
        <w:t xml:space="preserve">Alcoholic drinks </w:t>
      </w:r>
    </w:p>
    <w:p w:rsidR="00014C00" w:rsidRDefault="00183FEB">
      <w:pPr>
        <w:numPr>
          <w:ilvl w:val="0"/>
          <w:numId w:val="2"/>
        </w:numPr>
        <w:rPr>
          <w:sz w:val="24"/>
          <w:szCs w:val="24"/>
        </w:rPr>
      </w:pPr>
      <w:r>
        <w:rPr>
          <w:sz w:val="24"/>
          <w:szCs w:val="24"/>
        </w:rPr>
        <w:t>Live music from local bands</w:t>
      </w:r>
    </w:p>
    <w:p w:rsidR="00014C00" w:rsidRDefault="00183FEB">
      <w:pPr>
        <w:numPr>
          <w:ilvl w:val="1"/>
          <w:numId w:val="2"/>
        </w:numPr>
        <w:rPr>
          <w:sz w:val="24"/>
          <w:szCs w:val="24"/>
        </w:rPr>
      </w:pPr>
      <w:r>
        <w:rPr>
          <w:sz w:val="24"/>
          <w:szCs w:val="24"/>
        </w:rPr>
        <w:t>Could be brought in from Splash Sounds</w:t>
      </w:r>
    </w:p>
    <w:p w:rsidR="00014C00" w:rsidRDefault="00183FEB">
      <w:pPr>
        <w:numPr>
          <w:ilvl w:val="0"/>
          <w:numId w:val="2"/>
        </w:numPr>
        <w:rPr>
          <w:sz w:val="24"/>
          <w:szCs w:val="24"/>
        </w:rPr>
      </w:pPr>
      <w:r>
        <w:rPr>
          <w:sz w:val="24"/>
          <w:szCs w:val="24"/>
        </w:rPr>
        <w:t>Attendees can enter a raffle to win prizes while at the festival</w:t>
      </w:r>
    </w:p>
    <w:p w:rsidR="00014C00" w:rsidRDefault="00183FEB">
      <w:pPr>
        <w:numPr>
          <w:ilvl w:val="0"/>
          <w:numId w:val="2"/>
        </w:numPr>
        <w:rPr>
          <w:sz w:val="24"/>
          <w:szCs w:val="24"/>
        </w:rPr>
      </w:pPr>
      <w:r>
        <w:rPr>
          <w:sz w:val="24"/>
          <w:szCs w:val="24"/>
        </w:rPr>
        <w:t>A playground area so that parents can enjoy the festival while kids play</w:t>
      </w:r>
    </w:p>
    <w:p w:rsidR="00014C00" w:rsidRDefault="00014C00">
      <w:pPr>
        <w:ind w:left="720"/>
        <w:rPr>
          <w:sz w:val="24"/>
          <w:szCs w:val="24"/>
        </w:rPr>
      </w:pPr>
    </w:p>
    <w:p w:rsidR="00014C00" w:rsidRDefault="00014C00">
      <w:pPr>
        <w:rPr>
          <w:b/>
          <w:sz w:val="24"/>
          <w:szCs w:val="24"/>
        </w:rPr>
      </w:pPr>
    </w:p>
    <w:p w:rsidR="00014C00" w:rsidRDefault="00014C00">
      <w:pPr>
        <w:rPr>
          <w:b/>
          <w:sz w:val="24"/>
          <w:szCs w:val="24"/>
        </w:rPr>
      </w:pPr>
    </w:p>
    <w:p w:rsidR="00014C00" w:rsidRDefault="00183FEB">
      <w:pPr>
        <w:rPr>
          <w:b/>
          <w:sz w:val="24"/>
          <w:szCs w:val="24"/>
        </w:rPr>
      </w:pPr>
      <w:r>
        <w:rPr>
          <w:b/>
          <w:sz w:val="24"/>
          <w:szCs w:val="24"/>
        </w:rPr>
        <w:t xml:space="preserve">X. Timeline </w:t>
      </w:r>
    </w:p>
    <w:p w:rsidR="00014C00" w:rsidRDefault="00183FEB">
      <w:pPr>
        <w:rPr>
          <w:sz w:val="24"/>
          <w:szCs w:val="24"/>
        </w:rPr>
      </w:pPr>
      <w:r>
        <w:rPr>
          <w:sz w:val="24"/>
          <w:szCs w:val="24"/>
        </w:rPr>
        <w:t xml:space="preserve"> </w:t>
      </w:r>
    </w:p>
    <w:p w:rsidR="00014C00" w:rsidRDefault="00183FEB">
      <w:pPr>
        <w:numPr>
          <w:ilvl w:val="0"/>
          <w:numId w:val="11"/>
        </w:numPr>
        <w:rPr>
          <w:sz w:val="24"/>
          <w:szCs w:val="24"/>
        </w:rPr>
      </w:pPr>
      <w:r>
        <w:rPr>
          <w:sz w:val="24"/>
          <w:szCs w:val="24"/>
        </w:rPr>
        <w:t xml:space="preserve">Splash is moderately active on social media, so two to three </w:t>
      </w:r>
      <w:r>
        <w:rPr>
          <w:sz w:val="24"/>
          <w:szCs w:val="24"/>
        </w:rPr>
        <w:t>posts (per week) promoting the event would be ideal, beginning one month before the event.</w:t>
      </w:r>
    </w:p>
    <w:p w:rsidR="00014C00" w:rsidRDefault="00014C00">
      <w:pPr>
        <w:ind w:left="720"/>
        <w:rPr>
          <w:sz w:val="24"/>
          <w:szCs w:val="24"/>
        </w:rPr>
      </w:pPr>
    </w:p>
    <w:p w:rsidR="00014C00" w:rsidRDefault="00183FEB">
      <w:pPr>
        <w:numPr>
          <w:ilvl w:val="0"/>
          <w:numId w:val="11"/>
        </w:numPr>
        <w:rPr>
          <w:sz w:val="24"/>
          <w:szCs w:val="24"/>
        </w:rPr>
      </w:pPr>
      <w:r>
        <w:rPr>
          <w:sz w:val="24"/>
          <w:szCs w:val="24"/>
        </w:rPr>
        <w:t xml:space="preserve">While the official event dates are TBD, we would like to start the advertising for the conference event to potential presenting businesses and interested start-ups </w:t>
      </w:r>
      <w:r>
        <w:rPr>
          <w:sz w:val="24"/>
          <w:szCs w:val="24"/>
        </w:rPr>
        <w:t xml:space="preserve">3 months before the event. This timeline would give the business 1.5 months to determine if they would like to attend accommodate accordingly. </w:t>
      </w:r>
    </w:p>
    <w:p w:rsidR="00014C00" w:rsidRDefault="00014C00">
      <w:pPr>
        <w:ind w:left="720"/>
        <w:rPr>
          <w:sz w:val="24"/>
          <w:szCs w:val="24"/>
        </w:rPr>
      </w:pPr>
    </w:p>
    <w:p w:rsidR="00014C00" w:rsidRDefault="00183FEB">
      <w:pPr>
        <w:numPr>
          <w:ilvl w:val="0"/>
          <w:numId w:val="11"/>
        </w:numPr>
        <w:rPr>
          <w:sz w:val="24"/>
          <w:szCs w:val="24"/>
        </w:rPr>
      </w:pPr>
      <w:r>
        <w:rPr>
          <w:sz w:val="24"/>
          <w:szCs w:val="24"/>
        </w:rPr>
        <w:t xml:space="preserve">Having a final headcount of attendees 1.5 months before the event would be ideal in order to confirm the event </w:t>
      </w:r>
      <w:r>
        <w:rPr>
          <w:sz w:val="24"/>
          <w:szCs w:val="24"/>
        </w:rPr>
        <w:t xml:space="preserve">venue. </w:t>
      </w:r>
    </w:p>
    <w:p w:rsidR="00014C00" w:rsidRDefault="00014C00">
      <w:pPr>
        <w:ind w:left="720"/>
        <w:rPr>
          <w:sz w:val="24"/>
          <w:szCs w:val="24"/>
        </w:rPr>
      </w:pPr>
    </w:p>
    <w:p w:rsidR="00014C00" w:rsidRDefault="00183FEB">
      <w:pPr>
        <w:numPr>
          <w:ilvl w:val="0"/>
          <w:numId w:val="11"/>
        </w:numPr>
        <w:rPr>
          <w:sz w:val="24"/>
          <w:szCs w:val="24"/>
        </w:rPr>
      </w:pPr>
      <w:r>
        <w:rPr>
          <w:sz w:val="24"/>
          <w:szCs w:val="24"/>
        </w:rPr>
        <w:t xml:space="preserve">Reputable Reason suggests announcing the food truck festival to the public on social media exactly 1 month before the event. </w:t>
      </w:r>
    </w:p>
    <w:p w:rsidR="00014C00" w:rsidRDefault="00014C00">
      <w:pPr>
        <w:ind w:left="720"/>
        <w:rPr>
          <w:sz w:val="24"/>
          <w:szCs w:val="24"/>
        </w:rPr>
      </w:pPr>
    </w:p>
    <w:p w:rsidR="00014C00" w:rsidRDefault="00183FEB">
      <w:pPr>
        <w:numPr>
          <w:ilvl w:val="0"/>
          <w:numId w:val="11"/>
        </w:numPr>
        <w:rPr>
          <w:sz w:val="24"/>
          <w:szCs w:val="24"/>
        </w:rPr>
      </w:pPr>
      <w:r>
        <w:rPr>
          <w:sz w:val="24"/>
          <w:szCs w:val="24"/>
        </w:rPr>
        <w:t>Implementing the social media giveaway one week before the event would be plenty of time for followers to enter and keep</w:t>
      </w:r>
      <w:r>
        <w:rPr>
          <w:sz w:val="24"/>
          <w:szCs w:val="24"/>
        </w:rPr>
        <w:t xml:space="preserve"> their interest in Splash high as they hope to win the giveaway.  </w:t>
      </w:r>
    </w:p>
    <w:p w:rsidR="00014C00" w:rsidRDefault="00014C00">
      <w:pPr>
        <w:ind w:left="720"/>
        <w:rPr>
          <w:sz w:val="24"/>
          <w:szCs w:val="24"/>
        </w:rPr>
      </w:pPr>
    </w:p>
    <w:p w:rsidR="00014C00" w:rsidRDefault="00183FEB">
      <w:pPr>
        <w:numPr>
          <w:ilvl w:val="0"/>
          <w:numId w:val="11"/>
        </w:numPr>
        <w:rPr>
          <w:sz w:val="24"/>
          <w:szCs w:val="24"/>
        </w:rPr>
      </w:pPr>
      <w:r>
        <w:rPr>
          <w:sz w:val="24"/>
          <w:szCs w:val="24"/>
        </w:rPr>
        <w:t xml:space="preserve">In the final day(s) leading up to the festival, we suggest showcasing all the businesses/food in a social media takeover and/or feature. </w:t>
      </w:r>
    </w:p>
    <w:p w:rsidR="00014C00" w:rsidRDefault="00014C00">
      <w:pPr>
        <w:ind w:left="720"/>
        <w:rPr>
          <w:sz w:val="24"/>
          <w:szCs w:val="24"/>
        </w:rPr>
      </w:pPr>
    </w:p>
    <w:p w:rsidR="00014C00" w:rsidRDefault="00183FEB">
      <w:pPr>
        <w:numPr>
          <w:ilvl w:val="0"/>
          <w:numId w:val="11"/>
        </w:numPr>
        <w:rPr>
          <w:sz w:val="24"/>
          <w:szCs w:val="24"/>
        </w:rPr>
      </w:pPr>
      <w:r>
        <w:rPr>
          <w:sz w:val="24"/>
          <w:szCs w:val="24"/>
        </w:rPr>
        <w:t>The morning of the event, post a graphic, provide</w:t>
      </w:r>
      <w:r>
        <w:rPr>
          <w:sz w:val="24"/>
          <w:szCs w:val="24"/>
        </w:rPr>
        <w:t>d by Reputable Reason, with one final reminder including all the details.</w:t>
      </w:r>
    </w:p>
    <w:p w:rsidR="00014C00" w:rsidRDefault="00014C00">
      <w:pPr>
        <w:ind w:left="720"/>
        <w:rPr>
          <w:sz w:val="24"/>
          <w:szCs w:val="24"/>
        </w:rPr>
      </w:pPr>
    </w:p>
    <w:p w:rsidR="00014C00" w:rsidRDefault="00183FEB">
      <w:pPr>
        <w:numPr>
          <w:ilvl w:val="0"/>
          <w:numId w:val="11"/>
        </w:numPr>
        <w:rPr>
          <w:sz w:val="24"/>
          <w:szCs w:val="24"/>
        </w:rPr>
      </w:pPr>
      <w:r>
        <w:rPr>
          <w:sz w:val="24"/>
          <w:szCs w:val="24"/>
        </w:rPr>
        <w:t>While the event is going on, it would be beneficial to post 2-3 Instagram stories of fun things going on at the festival. This could create a fear of missing out and drive more traf</w:t>
      </w:r>
      <w:r>
        <w:rPr>
          <w:sz w:val="24"/>
          <w:szCs w:val="24"/>
        </w:rPr>
        <w:t xml:space="preserve">fic to the event that otherwise may not have come. </w:t>
      </w:r>
    </w:p>
    <w:p w:rsidR="00014C00" w:rsidRDefault="00014C00">
      <w:pPr>
        <w:rPr>
          <w:sz w:val="24"/>
          <w:szCs w:val="24"/>
        </w:rPr>
      </w:pPr>
    </w:p>
    <w:p w:rsidR="00014C00" w:rsidRDefault="00183FEB">
      <w:pPr>
        <w:numPr>
          <w:ilvl w:val="0"/>
          <w:numId w:val="11"/>
        </w:numPr>
        <w:rPr>
          <w:sz w:val="24"/>
          <w:szCs w:val="24"/>
        </w:rPr>
      </w:pPr>
      <w:r>
        <w:rPr>
          <w:sz w:val="24"/>
          <w:szCs w:val="24"/>
        </w:rPr>
        <w:t xml:space="preserve">Finally, we suggest posting a tweet after the event to explain the impact of the event and thank everyone who participated. </w:t>
      </w:r>
    </w:p>
    <w:p w:rsidR="00014C00" w:rsidRDefault="00183FEB">
      <w:pPr>
        <w:rPr>
          <w:sz w:val="24"/>
          <w:szCs w:val="24"/>
        </w:rPr>
      </w:pPr>
      <w:r>
        <w:rPr>
          <w:sz w:val="24"/>
          <w:szCs w:val="24"/>
        </w:rPr>
        <w:t xml:space="preserve"> </w:t>
      </w:r>
    </w:p>
    <w:p w:rsidR="00014C00" w:rsidRDefault="00183FEB">
      <w:pPr>
        <w:rPr>
          <w:sz w:val="24"/>
          <w:szCs w:val="24"/>
        </w:rPr>
      </w:pPr>
      <w:r>
        <w:rPr>
          <w:sz w:val="24"/>
          <w:szCs w:val="24"/>
        </w:rPr>
        <w:t xml:space="preserve"> </w:t>
      </w:r>
    </w:p>
    <w:p w:rsidR="00014C00" w:rsidRDefault="00183FEB">
      <w:pPr>
        <w:rPr>
          <w:b/>
          <w:sz w:val="24"/>
          <w:szCs w:val="24"/>
        </w:rPr>
      </w:pPr>
      <w:r>
        <w:rPr>
          <w:b/>
          <w:sz w:val="24"/>
          <w:szCs w:val="24"/>
        </w:rPr>
        <w:t xml:space="preserve">XII. Evaluation </w:t>
      </w:r>
    </w:p>
    <w:p w:rsidR="00014C00" w:rsidRDefault="00014C00">
      <w:pPr>
        <w:rPr>
          <w:b/>
          <w:sz w:val="24"/>
          <w:szCs w:val="24"/>
        </w:rPr>
      </w:pPr>
    </w:p>
    <w:p w:rsidR="00014C00" w:rsidRDefault="00183FEB">
      <w:pPr>
        <w:rPr>
          <w:sz w:val="24"/>
          <w:szCs w:val="24"/>
        </w:rPr>
      </w:pPr>
      <w:r>
        <w:rPr>
          <w:sz w:val="24"/>
          <w:szCs w:val="24"/>
        </w:rPr>
        <w:t xml:space="preserve">Direct Feedback </w:t>
      </w:r>
    </w:p>
    <w:p w:rsidR="00014C00" w:rsidRDefault="00183FEB">
      <w:pPr>
        <w:numPr>
          <w:ilvl w:val="0"/>
          <w:numId w:val="4"/>
        </w:numPr>
        <w:rPr>
          <w:sz w:val="24"/>
          <w:szCs w:val="24"/>
        </w:rPr>
      </w:pPr>
      <w:r>
        <w:rPr>
          <w:sz w:val="24"/>
          <w:szCs w:val="24"/>
        </w:rPr>
        <w:t>The objectives will be evaluated by the success of the events on social media and by the direct opinions of attendees by means of a survey.</w:t>
      </w:r>
    </w:p>
    <w:p w:rsidR="00014C00" w:rsidRDefault="00183FEB">
      <w:pPr>
        <w:numPr>
          <w:ilvl w:val="1"/>
          <w:numId w:val="4"/>
        </w:numPr>
        <w:rPr>
          <w:sz w:val="24"/>
          <w:szCs w:val="24"/>
        </w:rPr>
      </w:pPr>
      <w:r>
        <w:rPr>
          <w:sz w:val="24"/>
          <w:szCs w:val="24"/>
        </w:rPr>
        <w:t>Our social media success will be measured through the insight and analytics functions from each social media website</w:t>
      </w:r>
      <w:r>
        <w:rPr>
          <w:sz w:val="24"/>
          <w:szCs w:val="24"/>
        </w:rPr>
        <w:t>. Views, likes, comments and shares are valuable indicators of how well a post did and how far the word got out for our event.</w:t>
      </w:r>
    </w:p>
    <w:p w:rsidR="00014C00" w:rsidRDefault="00183FEB">
      <w:pPr>
        <w:numPr>
          <w:ilvl w:val="1"/>
          <w:numId w:val="4"/>
        </w:numPr>
        <w:rPr>
          <w:sz w:val="24"/>
          <w:szCs w:val="24"/>
        </w:rPr>
      </w:pPr>
      <w:r>
        <w:rPr>
          <w:sz w:val="24"/>
          <w:szCs w:val="24"/>
        </w:rPr>
        <w:lastRenderedPageBreak/>
        <w:t>Surveys can be handed out to business attendees at the final presentation of the conference with questions including:</w:t>
      </w:r>
    </w:p>
    <w:p w:rsidR="00014C00" w:rsidRDefault="00183FEB">
      <w:pPr>
        <w:numPr>
          <w:ilvl w:val="2"/>
          <w:numId w:val="4"/>
        </w:numPr>
        <w:rPr>
          <w:sz w:val="24"/>
          <w:szCs w:val="24"/>
        </w:rPr>
      </w:pPr>
      <w:r>
        <w:rPr>
          <w:sz w:val="24"/>
          <w:szCs w:val="24"/>
        </w:rPr>
        <w:t xml:space="preserve">What made you interested in Food </w:t>
      </w:r>
      <w:r w:rsidR="00223009">
        <w:rPr>
          <w:sz w:val="24"/>
          <w:szCs w:val="24"/>
        </w:rPr>
        <w:t>for</w:t>
      </w:r>
      <w:r>
        <w:rPr>
          <w:sz w:val="24"/>
          <w:szCs w:val="24"/>
        </w:rPr>
        <w:t xml:space="preserve"> Thought?</w:t>
      </w:r>
    </w:p>
    <w:p w:rsidR="00014C00" w:rsidRDefault="00183FEB">
      <w:pPr>
        <w:numPr>
          <w:ilvl w:val="2"/>
          <w:numId w:val="4"/>
        </w:numPr>
        <w:rPr>
          <w:sz w:val="24"/>
          <w:szCs w:val="24"/>
        </w:rPr>
      </w:pPr>
      <w:r>
        <w:rPr>
          <w:sz w:val="24"/>
          <w:szCs w:val="24"/>
        </w:rPr>
        <w:t>What part of the event did you enjoy the most?</w:t>
      </w:r>
    </w:p>
    <w:p w:rsidR="00014C00" w:rsidRDefault="00183FEB">
      <w:pPr>
        <w:numPr>
          <w:ilvl w:val="2"/>
          <w:numId w:val="4"/>
        </w:numPr>
        <w:rPr>
          <w:sz w:val="24"/>
          <w:szCs w:val="24"/>
        </w:rPr>
      </w:pPr>
      <w:r>
        <w:rPr>
          <w:sz w:val="24"/>
          <w:szCs w:val="24"/>
        </w:rPr>
        <w:t>Do you have any suggestions for how we can improve similar events in the future?</w:t>
      </w:r>
    </w:p>
    <w:p w:rsidR="00014C00" w:rsidRDefault="00183FEB">
      <w:pPr>
        <w:numPr>
          <w:ilvl w:val="1"/>
          <w:numId w:val="4"/>
        </w:numPr>
        <w:rPr>
          <w:sz w:val="24"/>
          <w:szCs w:val="24"/>
        </w:rPr>
      </w:pPr>
      <w:r>
        <w:rPr>
          <w:sz w:val="24"/>
          <w:szCs w:val="24"/>
        </w:rPr>
        <w:t xml:space="preserve">Surveys can also be potentially digital with a QR code scanner or available at an </w:t>
      </w:r>
      <w:r>
        <w:rPr>
          <w:sz w:val="24"/>
          <w:szCs w:val="24"/>
        </w:rPr>
        <w:t>iPad kiosk (Splash keeps an iPad with the survey open at the table for those wishing to give feedback. Most effective if survey is multiple choice and not written response.)</w:t>
      </w:r>
    </w:p>
    <w:p w:rsidR="00014C00" w:rsidRDefault="00183FEB">
      <w:pPr>
        <w:numPr>
          <w:ilvl w:val="0"/>
          <w:numId w:val="4"/>
        </w:numPr>
        <w:rPr>
          <w:sz w:val="24"/>
          <w:szCs w:val="24"/>
        </w:rPr>
      </w:pPr>
      <w:proofErr w:type="spellStart"/>
      <w:r>
        <w:rPr>
          <w:sz w:val="24"/>
          <w:szCs w:val="24"/>
        </w:rPr>
        <w:t>Surveyees</w:t>
      </w:r>
      <w:proofErr w:type="spellEnd"/>
      <w:r>
        <w:rPr>
          <w:sz w:val="24"/>
          <w:szCs w:val="24"/>
        </w:rPr>
        <w:t xml:space="preserve"> can be rewarded with a coupon for a complimentary visit to Splash’s cowo</w:t>
      </w:r>
      <w:r>
        <w:rPr>
          <w:sz w:val="24"/>
          <w:szCs w:val="24"/>
        </w:rPr>
        <w:t>rking office</w:t>
      </w:r>
    </w:p>
    <w:p w:rsidR="00014C00" w:rsidRDefault="00014C00">
      <w:pPr>
        <w:rPr>
          <w:sz w:val="24"/>
          <w:szCs w:val="24"/>
        </w:rPr>
      </w:pPr>
    </w:p>
    <w:p w:rsidR="00014C00" w:rsidRDefault="00183FEB">
      <w:pPr>
        <w:rPr>
          <w:sz w:val="24"/>
          <w:szCs w:val="24"/>
        </w:rPr>
      </w:pPr>
      <w:r>
        <w:rPr>
          <w:sz w:val="24"/>
          <w:szCs w:val="24"/>
        </w:rPr>
        <w:t>Attendance</w:t>
      </w:r>
    </w:p>
    <w:p w:rsidR="00014C00" w:rsidRDefault="00183FEB">
      <w:pPr>
        <w:numPr>
          <w:ilvl w:val="0"/>
          <w:numId w:val="15"/>
        </w:numPr>
        <w:rPr>
          <w:sz w:val="24"/>
          <w:szCs w:val="24"/>
        </w:rPr>
      </w:pPr>
      <w:r>
        <w:rPr>
          <w:sz w:val="24"/>
          <w:szCs w:val="24"/>
        </w:rPr>
        <w:t xml:space="preserve">How many people who showed interest in the event attended? </w:t>
      </w:r>
    </w:p>
    <w:p w:rsidR="00014C00" w:rsidRDefault="00183FEB">
      <w:pPr>
        <w:numPr>
          <w:ilvl w:val="0"/>
          <w:numId w:val="15"/>
        </w:numPr>
        <w:rPr>
          <w:sz w:val="24"/>
          <w:szCs w:val="24"/>
        </w:rPr>
      </w:pPr>
      <w:r>
        <w:rPr>
          <w:sz w:val="24"/>
          <w:szCs w:val="24"/>
        </w:rPr>
        <w:t xml:space="preserve">If Splash sees 25%, or roughly 250 of their followers at the event, we have reached our goal. </w:t>
      </w:r>
    </w:p>
    <w:p w:rsidR="00014C00" w:rsidRDefault="00183FEB">
      <w:pPr>
        <w:numPr>
          <w:ilvl w:val="0"/>
          <w:numId w:val="15"/>
        </w:numPr>
        <w:rPr>
          <w:sz w:val="24"/>
          <w:szCs w:val="24"/>
        </w:rPr>
      </w:pPr>
      <w:r>
        <w:rPr>
          <w:sz w:val="24"/>
          <w:szCs w:val="24"/>
        </w:rPr>
        <w:t>If all businesses who RSVP’d to the event attend and/or present, we consider</w:t>
      </w:r>
      <w:r>
        <w:rPr>
          <w:sz w:val="24"/>
          <w:szCs w:val="24"/>
        </w:rPr>
        <w:t xml:space="preserve"> this a success. </w:t>
      </w:r>
    </w:p>
    <w:p w:rsidR="00014C00" w:rsidRDefault="00014C00">
      <w:pPr>
        <w:ind w:left="720"/>
        <w:rPr>
          <w:sz w:val="24"/>
          <w:szCs w:val="24"/>
        </w:rPr>
      </w:pPr>
    </w:p>
    <w:p w:rsidR="00014C00" w:rsidRDefault="00183FEB">
      <w:pPr>
        <w:rPr>
          <w:sz w:val="24"/>
          <w:szCs w:val="24"/>
        </w:rPr>
      </w:pPr>
      <w:r>
        <w:rPr>
          <w:sz w:val="24"/>
          <w:szCs w:val="24"/>
        </w:rPr>
        <w:t>Engagement</w:t>
      </w:r>
    </w:p>
    <w:p w:rsidR="00014C00" w:rsidRDefault="00183FEB">
      <w:pPr>
        <w:numPr>
          <w:ilvl w:val="0"/>
          <w:numId w:val="6"/>
        </w:numPr>
        <w:rPr>
          <w:sz w:val="24"/>
          <w:szCs w:val="24"/>
        </w:rPr>
      </w:pPr>
      <w:r>
        <w:rPr>
          <w:sz w:val="24"/>
          <w:szCs w:val="24"/>
        </w:rPr>
        <w:t>Our objective of increasing brand engagement by 10% will be evaluated by comparing social media analytics before and after the campaign. Success in this category would be averaging around 20 likes, 5+ comments, and at three sh</w:t>
      </w:r>
      <w:r>
        <w:rPr>
          <w:sz w:val="24"/>
          <w:szCs w:val="24"/>
        </w:rPr>
        <w:t xml:space="preserve">ares per post. </w:t>
      </w:r>
    </w:p>
    <w:p w:rsidR="00014C00" w:rsidRDefault="00014C00">
      <w:pPr>
        <w:ind w:left="720"/>
        <w:rPr>
          <w:sz w:val="24"/>
          <w:szCs w:val="24"/>
        </w:rPr>
      </w:pPr>
    </w:p>
    <w:p w:rsidR="00014C00" w:rsidRDefault="00183FEB">
      <w:pPr>
        <w:rPr>
          <w:sz w:val="24"/>
          <w:szCs w:val="24"/>
        </w:rPr>
      </w:pPr>
      <w:r>
        <w:rPr>
          <w:sz w:val="24"/>
          <w:szCs w:val="24"/>
        </w:rPr>
        <w:t xml:space="preserve">Lasting Impact </w:t>
      </w:r>
    </w:p>
    <w:p w:rsidR="00014C00" w:rsidRDefault="00183FEB">
      <w:pPr>
        <w:numPr>
          <w:ilvl w:val="0"/>
          <w:numId w:val="9"/>
        </w:numPr>
        <w:rPr>
          <w:sz w:val="24"/>
          <w:szCs w:val="24"/>
        </w:rPr>
      </w:pPr>
      <w:r>
        <w:rPr>
          <w:sz w:val="24"/>
          <w:szCs w:val="24"/>
        </w:rPr>
        <w:t>We want start-ups who attended this event to use the skills they learned in their own businesses. To evaluate the lasting impact of this campaign, we encourage Splash Coworking to leverage their new relationship with attend</w:t>
      </w:r>
      <w:r>
        <w:rPr>
          <w:sz w:val="24"/>
          <w:szCs w:val="24"/>
        </w:rPr>
        <w:t xml:space="preserve">ees to receive updates.  </w:t>
      </w:r>
    </w:p>
    <w:p w:rsidR="00014C00" w:rsidRDefault="00183FEB">
      <w:pPr>
        <w:ind w:left="720"/>
        <w:rPr>
          <w:sz w:val="24"/>
          <w:szCs w:val="24"/>
        </w:rPr>
      </w:pPr>
      <w:r>
        <w:rPr>
          <w:sz w:val="24"/>
          <w:szCs w:val="24"/>
        </w:rPr>
        <w:t xml:space="preserve"> </w:t>
      </w:r>
    </w:p>
    <w:p w:rsidR="00014C00" w:rsidRDefault="00014C00">
      <w:pPr>
        <w:rPr>
          <w:b/>
          <w:sz w:val="24"/>
          <w:szCs w:val="24"/>
        </w:rPr>
      </w:pPr>
    </w:p>
    <w:p w:rsidR="00014C00" w:rsidRDefault="00014C00">
      <w:pPr>
        <w:rPr>
          <w:b/>
          <w:sz w:val="24"/>
          <w:szCs w:val="24"/>
        </w:rPr>
      </w:pPr>
    </w:p>
    <w:p w:rsidR="00014C00" w:rsidRDefault="00183FEB">
      <w:pPr>
        <w:rPr>
          <w:b/>
          <w:sz w:val="24"/>
          <w:szCs w:val="24"/>
        </w:rPr>
      </w:pPr>
      <w:r>
        <w:rPr>
          <w:b/>
          <w:sz w:val="24"/>
          <w:szCs w:val="24"/>
        </w:rPr>
        <w:t xml:space="preserve">XII. Conclusion </w:t>
      </w:r>
    </w:p>
    <w:p w:rsidR="00014C00" w:rsidRDefault="00014C00">
      <w:pPr>
        <w:rPr>
          <w:b/>
          <w:sz w:val="24"/>
          <w:szCs w:val="24"/>
        </w:rPr>
      </w:pPr>
    </w:p>
    <w:p w:rsidR="00014C00" w:rsidRDefault="00183FEB">
      <w:pPr>
        <w:rPr>
          <w:sz w:val="24"/>
          <w:szCs w:val="24"/>
        </w:rPr>
      </w:pPr>
      <w:r>
        <w:rPr>
          <w:sz w:val="24"/>
          <w:szCs w:val="24"/>
        </w:rPr>
        <w:t>Splash Coworking has recognized a need for networking in the food tech innovation world. In an effort to solve this issue, Reputable Reason has crafted an exclusive multi-day food technology innovation conference and a food truck festival that will partner</w:t>
      </w:r>
      <w:r>
        <w:rPr>
          <w:sz w:val="24"/>
          <w:szCs w:val="24"/>
        </w:rPr>
        <w:t xml:space="preserve"> with business’ in the food tech industry that have a desire to participate. </w:t>
      </w:r>
    </w:p>
    <w:p w:rsidR="00014C00" w:rsidRDefault="00014C00">
      <w:pPr>
        <w:rPr>
          <w:sz w:val="24"/>
          <w:szCs w:val="24"/>
        </w:rPr>
      </w:pPr>
    </w:p>
    <w:p w:rsidR="00014C00" w:rsidRDefault="00183FEB">
      <w:pPr>
        <w:rPr>
          <w:sz w:val="24"/>
          <w:szCs w:val="24"/>
        </w:rPr>
      </w:pPr>
      <w:r>
        <w:rPr>
          <w:sz w:val="24"/>
          <w:szCs w:val="24"/>
        </w:rPr>
        <w:t>Splash Coworking has a fairly large following on social media channels for a business located in a small town. Their following shows a community that actively wants to keep up w</w:t>
      </w:r>
      <w:r>
        <w:rPr>
          <w:sz w:val="24"/>
          <w:szCs w:val="24"/>
        </w:rPr>
        <w:t xml:space="preserve">ith them. While they have a large following, their engagement is extremely low. Reputable Reason hopes to boost Splash Coworking’s overall brand engagement through unique and creative strategies like the “Food for Thought” campaign. This will help network </w:t>
      </w:r>
      <w:r>
        <w:rPr>
          <w:sz w:val="24"/>
          <w:szCs w:val="24"/>
        </w:rPr>
        <w:t xml:space="preserve">with food tech innovation companies and give their followers something fresh and exciting to engage with on social media. </w:t>
      </w:r>
    </w:p>
    <w:p w:rsidR="00014C00" w:rsidRDefault="00014C00">
      <w:pPr>
        <w:rPr>
          <w:sz w:val="24"/>
          <w:szCs w:val="24"/>
        </w:rPr>
      </w:pPr>
    </w:p>
    <w:p w:rsidR="00014C00" w:rsidRDefault="00183FEB">
      <w:pPr>
        <w:rPr>
          <w:sz w:val="24"/>
          <w:szCs w:val="24"/>
        </w:rPr>
      </w:pPr>
      <w:r>
        <w:rPr>
          <w:sz w:val="24"/>
          <w:szCs w:val="24"/>
        </w:rPr>
        <w:t xml:space="preserve">In order to spread the word about the events, personal email invitations will be sent out to local food technology start-ups, small </w:t>
      </w:r>
      <w:r>
        <w:rPr>
          <w:sz w:val="24"/>
          <w:szCs w:val="24"/>
        </w:rPr>
        <w:t xml:space="preserve">business owners and/or consumer packaged goods companies. Splash Coworking will post fun food technology facts on their social media channels, this will remind the public about the upcoming event, but also give them a sneak peak of the fun things that can </w:t>
      </w:r>
      <w:r>
        <w:rPr>
          <w:sz w:val="24"/>
          <w:szCs w:val="24"/>
        </w:rPr>
        <w:t xml:space="preserve">be learned through the festival. Splash Coworking will host a “social media takeover” in the day(s) leading up to the festival where they will show all of the food/business’, the interesting material that can be learned at the </w:t>
      </w:r>
      <w:r w:rsidR="00223009">
        <w:rPr>
          <w:sz w:val="24"/>
          <w:szCs w:val="24"/>
        </w:rPr>
        <w:t>festival and</w:t>
      </w:r>
      <w:r>
        <w:rPr>
          <w:sz w:val="24"/>
          <w:szCs w:val="24"/>
        </w:rPr>
        <w:t xml:space="preserve"> showcase the co</w:t>
      </w:r>
      <w:r>
        <w:rPr>
          <w:sz w:val="24"/>
          <w:szCs w:val="24"/>
        </w:rPr>
        <w:t xml:space="preserve">mpanies that are excited to participate. </w:t>
      </w:r>
    </w:p>
    <w:p w:rsidR="00014C00" w:rsidRDefault="00014C00">
      <w:pPr>
        <w:rPr>
          <w:sz w:val="24"/>
          <w:szCs w:val="24"/>
        </w:rPr>
      </w:pPr>
    </w:p>
    <w:p w:rsidR="00014C00" w:rsidRDefault="00183FEB">
      <w:pPr>
        <w:rPr>
          <w:sz w:val="24"/>
          <w:szCs w:val="24"/>
        </w:rPr>
      </w:pPr>
      <w:r>
        <w:rPr>
          <w:sz w:val="24"/>
          <w:szCs w:val="24"/>
        </w:rPr>
        <w:t>By implementing these strategies, Splash Coworking could see a hefty boost in followers on social media, as well as engagement. This campaign is a great way to show off Splash Coworking’s overall mission and value</w:t>
      </w:r>
      <w:r>
        <w:rPr>
          <w:sz w:val="24"/>
          <w:szCs w:val="24"/>
        </w:rPr>
        <w:t>s. The campaign allows Splash to branch out into the food technology innovation world and helps connect them to the roots of their small but loving community.</w:t>
      </w:r>
    </w:p>
    <w:p w:rsidR="00014C00" w:rsidRDefault="00183FEB">
      <w:pPr>
        <w:ind w:left="720"/>
        <w:rPr>
          <w:sz w:val="24"/>
          <w:szCs w:val="24"/>
        </w:rPr>
      </w:pPr>
      <w:r>
        <w:rPr>
          <w:sz w:val="24"/>
          <w:szCs w:val="24"/>
        </w:rPr>
        <w:t xml:space="preserve"> </w:t>
      </w: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223009" w:rsidRDefault="00223009">
      <w:pPr>
        <w:rPr>
          <w:sz w:val="24"/>
          <w:szCs w:val="24"/>
        </w:rPr>
      </w:pPr>
      <w:r>
        <w:rPr>
          <w:sz w:val="24"/>
          <w:szCs w:val="24"/>
        </w:rPr>
        <w:br w:type="page"/>
      </w:r>
    </w:p>
    <w:p w:rsidR="00014C00" w:rsidRDefault="00014C00">
      <w:pPr>
        <w:rPr>
          <w:sz w:val="24"/>
          <w:szCs w:val="24"/>
        </w:rPr>
      </w:pPr>
    </w:p>
    <w:p w:rsidR="00014C00" w:rsidRDefault="00183FEB">
      <w:pPr>
        <w:rPr>
          <w:b/>
          <w:sz w:val="24"/>
          <w:szCs w:val="24"/>
        </w:rPr>
      </w:pPr>
      <w:r>
        <w:rPr>
          <w:sz w:val="24"/>
          <w:szCs w:val="24"/>
        </w:rPr>
        <w:t xml:space="preserve">Appendix </w:t>
      </w:r>
      <w:proofErr w:type="gramStart"/>
      <w:r>
        <w:rPr>
          <w:sz w:val="24"/>
          <w:szCs w:val="24"/>
        </w:rPr>
        <w:t>A :</w:t>
      </w:r>
      <w:proofErr w:type="gramEnd"/>
      <w:r>
        <w:rPr>
          <w:sz w:val="24"/>
          <w:szCs w:val="24"/>
        </w:rPr>
        <w:t xml:space="preserve"> Editorial Calendar</w:t>
      </w:r>
    </w:p>
    <w:p w:rsidR="00014C00" w:rsidRDefault="00183FEB">
      <w:pPr>
        <w:rPr>
          <w:sz w:val="24"/>
          <w:szCs w:val="24"/>
        </w:rPr>
      </w:pPr>
      <w:r>
        <w:rPr>
          <w:sz w:val="24"/>
          <w:szCs w:val="24"/>
        </w:rPr>
        <w:t xml:space="preserve"> </w:t>
      </w:r>
    </w:p>
    <w:p w:rsidR="00014C00" w:rsidRDefault="00183FEB">
      <w:pPr>
        <w:rPr>
          <w:sz w:val="24"/>
          <w:szCs w:val="24"/>
        </w:rPr>
      </w:pPr>
      <w:r>
        <w:rPr>
          <w:sz w:val="24"/>
          <w:szCs w:val="24"/>
        </w:rPr>
        <w:t>Food for Thought is tentatively scheduled for mid-Ma</w:t>
      </w:r>
      <w:r>
        <w:rPr>
          <w:sz w:val="24"/>
          <w:szCs w:val="24"/>
        </w:rPr>
        <w:t xml:space="preserve">rch or early April, so we plan to start promoting the event heavily two weeks before it </w:t>
      </w:r>
      <w:r w:rsidR="00223009">
        <w:rPr>
          <w:sz w:val="24"/>
          <w:szCs w:val="24"/>
        </w:rPr>
        <w:t>occurs but</w:t>
      </w:r>
      <w:r>
        <w:rPr>
          <w:sz w:val="24"/>
          <w:szCs w:val="24"/>
        </w:rPr>
        <w:t xml:space="preserve"> announcing the festivities 1 month before. Reputable Reason has outlined suggestions, as well as a complete editorial calendar, below:</w:t>
      </w:r>
    </w:p>
    <w:p w:rsidR="00014C00" w:rsidRDefault="00183FEB">
      <w:pPr>
        <w:rPr>
          <w:sz w:val="24"/>
          <w:szCs w:val="24"/>
        </w:rPr>
      </w:pPr>
      <w:r>
        <w:rPr>
          <w:sz w:val="24"/>
          <w:szCs w:val="24"/>
        </w:rPr>
        <w:t xml:space="preserve"> </w:t>
      </w:r>
    </w:p>
    <w:p w:rsidR="00014C00" w:rsidRDefault="00183FEB">
      <w:pPr>
        <w:spacing w:after="320"/>
        <w:rPr>
          <w:sz w:val="24"/>
          <w:szCs w:val="24"/>
        </w:rPr>
      </w:pPr>
      <w:hyperlink r:id="rId9" w:anchor="gid=712471863">
        <w:proofErr w:type="spellStart"/>
        <w:r>
          <w:rPr>
            <w:color w:val="1155CC"/>
            <w:sz w:val="24"/>
            <w:szCs w:val="24"/>
            <w:u w:val="single"/>
          </w:rPr>
          <w:t>SplashFoodTruckEditorialCalendar</w:t>
        </w:r>
        <w:proofErr w:type="spellEnd"/>
      </w:hyperlink>
    </w:p>
    <w:p w:rsidR="00014C00" w:rsidRDefault="00183FEB">
      <w:pPr>
        <w:rPr>
          <w:sz w:val="24"/>
          <w:szCs w:val="24"/>
        </w:rPr>
      </w:pPr>
      <w:r>
        <w:rPr>
          <w:noProof/>
          <w:sz w:val="24"/>
          <w:szCs w:val="24"/>
        </w:rPr>
        <w:drawing>
          <wp:inline distT="114300" distB="114300" distL="114300" distR="114300">
            <wp:extent cx="5943600" cy="3690938"/>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943600" cy="3690938"/>
                    </a:xfrm>
                    <a:prstGeom prst="rect">
                      <a:avLst/>
                    </a:prstGeom>
                    <a:ln/>
                  </pic:spPr>
                </pic:pic>
              </a:graphicData>
            </a:graphic>
          </wp:inline>
        </w:drawing>
      </w:r>
    </w:p>
    <w:p w:rsidR="00014C00" w:rsidRDefault="00183FEB">
      <w:pPr>
        <w:rPr>
          <w:b/>
          <w:sz w:val="24"/>
          <w:szCs w:val="24"/>
        </w:rPr>
      </w:pPr>
      <w:r>
        <w:br w:type="page"/>
      </w:r>
    </w:p>
    <w:p w:rsidR="00014C00" w:rsidRDefault="00183FEB">
      <w:pPr>
        <w:rPr>
          <w:sz w:val="24"/>
          <w:szCs w:val="24"/>
        </w:rPr>
      </w:pPr>
      <w:r>
        <w:rPr>
          <w:b/>
          <w:sz w:val="24"/>
          <w:szCs w:val="24"/>
        </w:rPr>
        <w:lastRenderedPageBreak/>
        <w:t xml:space="preserve">Appendix </w:t>
      </w:r>
      <w:proofErr w:type="gramStart"/>
      <w:r>
        <w:rPr>
          <w:b/>
          <w:sz w:val="24"/>
          <w:szCs w:val="24"/>
        </w:rPr>
        <w:t>B :</w:t>
      </w:r>
      <w:proofErr w:type="gramEnd"/>
      <w:r>
        <w:rPr>
          <w:b/>
          <w:sz w:val="24"/>
          <w:szCs w:val="24"/>
        </w:rPr>
        <w:t xml:space="preserve">  </w:t>
      </w:r>
      <w:r>
        <w:rPr>
          <w:sz w:val="24"/>
          <w:szCs w:val="24"/>
        </w:rPr>
        <w:t>Post Samples</w:t>
      </w:r>
    </w:p>
    <w:p w:rsidR="00014C00" w:rsidRDefault="00183FEB">
      <w:pPr>
        <w:rPr>
          <w:sz w:val="24"/>
          <w:szCs w:val="24"/>
        </w:rPr>
      </w:pPr>
      <w:r>
        <w:rPr>
          <w:noProof/>
        </w:rPr>
        <w:drawing>
          <wp:anchor distT="114300" distB="114300" distL="114300" distR="114300" simplePos="0" relativeHeight="251657216" behindDoc="0" locked="0" layoutInCell="1" hidden="0" allowOverlap="1">
            <wp:simplePos x="0" y="0"/>
            <wp:positionH relativeFrom="column">
              <wp:posOffset>1</wp:posOffset>
            </wp:positionH>
            <wp:positionV relativeFrom="paragraph">
              <wp:posOffset>190500</wp:posOffset>
            </wp:positionV>
            <wp:extent cx="3795713" cy="3795713"/>
            <wp:effectExtent l="0" t="0" r="0" b="0"/>
            <wp:wrapSquare wrapText="bothSides" distT="114300" distB="11430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795713" cy="3795713"/>
                    </a:xfrm>
                    <a:prstGeom prst="rect">
                      <a:avLst/>
                    </a:prstGeom>
                    <a:ln/>
                  </pic:spPr>
                </pic:pic>
              </a:graphicData>
            </a:graphic>
          </wp:anchor>
        </w:drawing>
      </w:r>
    </w:p>
    <w:p w:rsidR="00014C00" w:rsidRDefault="00014C00">
      <w:pPr>
        <w:rPr>
          <w:sz w:val="24"/>
          <w:szCs w:val="24"/>
        </w:rPr>
      </w:pPr>
    </w:p>
    <w:p w:rsidR="00014C00" w:rsidRDefault="00183FEB">
      <w:pPr>
        <w:rPr>
          <w:sz w:val="24"/>
          <w:szCs w:val="24"/>
        </w:rPr>
      </w:pPr>
      <w:hyperlink r:id="rId12">
        <w:r>
          <w:rPr>
            <w:color w:val="1155CC"/>
            <w:sz w:val="24"/>
            <w:szCs w:val="24"/>
            <w:u w:val="single"/>
          </w:rPr>
          <w:t>Giveaway</w:t>
        </w:r>
      </w:hyperlink>
    </w:p>
    <w:p w:rsidR="00014C00" w:rsidRDefault="00183FEB">
      <w:pPr>
        <w:rPr>
          <w:sz w:val="24"/>
          <w:szCs w:val="24"/>
        </w:rPr>
      </w:pPr>
      <w:r>
        <w:rPr>
          <w:sz w:val="24"/>
          <w:szCs w:val="24"/>
        </w:rPr>
        <w:t>GIVEAWAY!!! We have 3 FREE tickets to giveaway for our #SMFoodForThought Event!! If you would like to enter the drawing, all you have to do is Like, Follow and Sha</w:t>
      </w:r>
      <w:r>
        <w:rPr>
          <w:sz w:val="24"/>
          <w:szCs w:val="24"/>
        </w:rPr>
        <w:t>re this post on your story then tag your food truck buddy! Winners will be announced this Friday! Visit our twitter for an extra entry! Get excited!!</w:t>
      </w:r>
    </w:p>
    <w:p w:rsidR="00014C00" w:rsidRDefault="00014C00">
      <w:pPr>
        <w:ind w:left="720"/>
        <w:rPr>
          <w:sz w:val="24"/>
          <w:szCs w:val="24"/>
        </w:rPr>
      </w:pPr>
    </w:p>
    <w:p w:rsidR="00014C00" w:rsidRDefault="00014C00">
      <w:pPr>
        <w:ind w:left="720"/>
        <w:rPr>
          <w:sz w:val="24"/>
          <w:szCs w:val="24"/>
        </w:rPr>
      </w:pPr>
    </w:p>
    <w:p w:rsidR="00014C00" w:rsidRDefault="00014C00">
      <w:pPr>
        <w:rPr>
          <w:sz w:val="24"/>
          <w:szCs w:val="24"/>
        </w:rPr>
      </w:pPr>
    </w:p>
    <w:p w:rsidR="00014C00" w:rsidRDefault="00223009">
      <w:pPr>
        <w:rPr>
          <w:sz w:val="24"/>
          <w:szCs w:val="24"/>
        </w:rPr>
      </w:pPr>
      <w:r>
        <w:rPr>
          <w:noProof/>
        </w:rPr>
        <w:drawing>
          <wp:anchor distT="114300" distB="114300" distL="114300" distR="114300" simplePos="0" relativeHeight="251658240" behindDoc="0" locked="0" layoutInCell="1" hidden="0" allowOverlap="1">
            <wp:simplePos x="0" y="0"/>
            <wp:positionH relativeFrom="column">
              <wp:posOffset>3171190</wp:posOffset>
            </wp:positionH>
            <wp:positionV relativeFrom="paragraph">
              <wp:posOffset>359410</wp:posOffset>
            </wp:positionV>
            <wp:extent cx="3263900" cy="3961130"/>
            <wp:effectExtent l="0" t="0" r="0" b="127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3263900" cy="3961130"/>
                    </a:xfrm>
                    <a:prstGeom prst="rect">
                      <a:avLst/>
                    </a:prstGeom>
                    <a:ln/>
                  </pic:spPr>
                </pic:pic>
              </a:graphicData>
            </a:graphic>
            <wp14:sizeRelH relativeFrom="margin">
              <wp14:pctWidth>0</wp14:pctWidth>
            </wp14:sizeRelH>
            <wp14:sizeRelV relativeFrom="margin">
              <wp14:pctHeight>0</wp14:pctHeight>
            </wp14:sizeRelV>
          </wp:anchor>
        </w:drawing>
      </w:r>
    </w:p>
    <w:p w:rsidR="00014C00" w:rsidRDefault="00014C00">
      <w:pPr>
        <w:rPr>
          <w:sz w:val="24"/>
          <w:szCs w:val="24"/>
        </w:rPr>
      </w:pPr>
    </w:p>
    <w:p w:rsidR="00014C00" w:rsidRDefault="00183FEB">
      <w:pPr>
        <w:rPr>
          <w:sz w:val="24"/>
          <w:szCs w:val="24"/>
        </w:rPr>
      </w:pPr>
      <w:r>
        <w:fldChar w:fldCharType="begin"/>
      </w:r>
      <w:r>
        <w:instrText xml:space="preserve"> HYPERLINK "https://drive.google.com/open?id=1u458b_YCR_1saTmBYP_RtrniRgTRUfnQ" \h </w:instrText>
      </w:r>
      <w:r>
        <w:fldChar w:fldCharType="separate"/>
      </w:r>
      <w:r>
        <w:rPr>
          <w:color w:val="1155CC"/>
          <w:sz w:val="24"/>
          <w:szCs w:val="24"/>
          <w:u w:val="single"/>
        </w:rPr>
        <w:t>Poster</w:t>
      </w:r>
      <w:r>
        <w:rPr>
          <w:color w:val="1155CC"/>
          <w:sz w:val="24"/>
          <w:szCs w:val="24"/>
          <w:u w:val="single"/>
        </w:rPr>
        <w:fldChar w:fldCharType="end"/>
      </w:r>
    </w:p>
    <w:p w:rsidR="00014C00" w:rsidRDefault="00183FEB">
      <w:pPr>
        <w:rPr>
          <w:sz w:val="24"/>
          <w:szCs w:val="24"/>
        </w:rPr>
      </w:pPr>
      <w:r>
        <w:rPr>
          <w:sz w:val="24"/>
          <w:szCs w:val="24"/>
        </w:rPr>
        <w:t>It's a food truck fiesta! If you love food trucks, join us on Sunday, March 29th for Splash Coworking's Food Truck Festival! #SMFoodForThought</w:t>
      </w: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183FEB">
      <w:pPr>
        <w:rPr>
          <w:sz w:val="24"/>
          <w:szCs w:val="24"/>
        </w:rPr>
      </w:pPr>
      <w:hyperlink r:id="rId14">
        <w:r>
          <w:rPr>
            <w:color w:val="1155CC"/>
            <w:sz w:val="24"/>
            <w:szCs w:val="24"/>
            <w:u w:val="single"/>
          </w:rPr>
          <w:t>Flyer</w:t>
        </w:r>
      </w:hyperlink>
      <w:r>
        <w:rPr>
          <w:noProof/>
        </w:rPr>
        <w:drawing>
          <wp:anchor distT="114300" distB="114300" distL="114300" distR="114300" simplePos="0" relativeHeight="251659264" behindDoc="0" locked="0" layoutInCell="1" hidden="0" allowOverlap="1">
            <wp:simplePos x="0" y="0"/>
            <wp:positionH relativeFrom="column">
              <wp:posOffset>-876299</wp:posOffset>
            </wp:positionH>
            <wp:positionV relativeFrom="paragraph">
              <wp:posOffset>114300</wp:posOffset>
            </wp:positionV>
            <wp:extent cx="3652838" cy="4870450"/>
            <wp:effectExtent l="0" t="0" r="0" b="0"/>
            <wp:wrapSquare wrapText="bothSides" distT="114300" distB="114300" distL="114300" distR="11430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3652838" cy="4870450"/>
                    </a:xfrm>
                    <a:prstGeom prst="rect">
                      <a:avLst/>
                    </a:prstGeom>
                    <a:ln/>
                  </pic:spPr>
                </pic:pic>
              </a:graphicData>
            </a:graphic>
          </wp:anchor>
        </w:drawing>
      </w:r>
    </w:p>
    <w:p w:rsidR="00014C00" w:rsidRDefault="00014C00">
      <w:pPr>
        <w:rPr>
          <w:sz w:val="24"/>
          <w:szCs w:val="24"/>
        </w:rPr>
      </w:pPr>
    </w:p>
    <w:p w:rsidR="00014C00" w:rsidRDefault="00183FEB">
      <w:pPr>
        <w:rPr>
          <w:sz w:val="24"/>
          <w:szCs w:val="24"/>
        </w:rPr>
      </w:pPr>
      <w:r>
        <w:rPr>
          <w:sz w:val="24"/>
          <w:szCs w:val="24"/>
        </w:rPr>
        <w:t>Did you know that food technologists are often hired to help make secret recipes for food brands? Come support local food technologists at #SMFoodForThought on March 29th</w:t>
      </w:r>
      <w:r>
        <w:rPr>
          <w:sz w:val="24"/>
          <w:szCs w:val="24"/>
        </w:rPr>
        <w:t>!</w:t>
      </w: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183FEB">
      <w:pPr>
        <w:rPr>
          <w:sz w:val="24"/>
          <w:szCs w:val="24"/>
        </w:rPr>
      </w:pPr>
      <w:r>
        <w:rPr>
          <w:noProof/>
        </w:rPr>
        <w:drawing>
          <wp:anchor distT="114300" distB="114300" distL="114300" distR="114300" simplePos="0" relativeHeight="251660288" behindDoc="0" locked="0" layoutInCell="1" hidden="0" allowOverlap="1">
            <wp:simplePos x="0" y="0"/>
            <wp:positionH relativeFrom="column">
              <wp:posOffset>2647950</wp:posOffset>
            </wp:positionH>
            <wp:positionV relativeFrom="paragraph">
              <wp:posOffset>209550</wp:posOffset>
            </wp:positionV>
            <wp:extent cx="4000243" cy="2852738"/>
            <wp:effectExtent l="0" t="0" r="0" b="0"/>
            <wp:wrapSquare wrapText="bothSides" distT="114300" distB="114300" distL="114300" distR="11430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4000243" cy="2852738"/>
                    </a:xfrm>
                    <a:prstGeom prst="rect">
                      <a:avLst/>
                    </a:prstGeom>
                    <a:ln/>
                  </pic:spPr>
                </pic:pic>
              </a:graphicData>
            </a:graphic>
          </wp:anchor>
        </w:drawing>
      </w:r>
    </w:p>
    <w:p w:rsidR="00014C00" w:rsidRDefault="00183FEB">
      <w:pPr>
        <w:rPr>
          <w:sz w:val="24"/>
          <w:szCs w:val="24"/>
        </w:rPr>
      </w:pPr>
      <w:hyperlink r:id="rId17">
        <w:r>
          <w:rPr>
            <w:color w:val="1155CC"/>
            <w:sz w:val="24"/>
            <w:szCs w:val="24"/>
            <w:u w:val="single"/>
          </w:rPr>
          <w:t>Thank You</w:t>
        </w:r>
      </w:hyperlink>
    </w:p>
    <w:p w:rsidR="00014C00" w:rsidRDefault="00014C00">
      <w:pPr>
        <w:rPr>
          <w:sz w:val="24"/>
          <w:szCs w:val="24"/>
        </w:rPr>
      </w:pPr>
    </w:p>
    <w:p w:rsidR="00014C00" w:rsidRDefault="00183FEB">
      <w:pPr>
        <w:rPr>
          <w:sz w:val="24"/>
          <w:szCs w:val="24"/>
        </w:rPr>
      </w:pPr>
      <w:r>
        <w:rPr>
          <w:sz w:val="24"/>
          <w:szCs w:val="24"/>
        </w:rPr>
        <w:t>Thank you to everyone who made it to the Splash Food Truck Festival yesterday! What did you enjoy the most? Let us know below! #SMFoodForThought</w:t>
      </w: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sz w:val="24"/>
          <w:szCs w:val="24"/>
        </w:rPr>
      </w:pPr>
    </w:p>
    <w:p w:rsidR="00014C00" w:rsidRDefault="00014C00">
      <w:pPr>
        <w:rPr>
          <w:b/>
          <w:sz w:val="24"/>
          <w:szCs w:val="24"/>
        </w:rPr>
      </w:pPr>
    </w:p>
    <w:p w:rsidR="00223009" w:rsidRDefault="00223009">
      <w:pPr>
        <w:rPr>
          <w:b/>
          <w:sz w:val="24"/>
          <w:szCs w:val="24"/>
        </w:rPr>
      </w:pPr>
      <w:r>
        <w:rPr>
          <w:b/>
          <w:sz w:val="24"/>
          <w:szCs w:val="24"/>
        </w:rPr>
        <w:br w:type="page"/>
      </w:r>
    </w:p>
    <w:p w:rsidR="00014C00" w:rsidRDefault="00183FEB">
      <w:pPr>
        <w:rPr>
          <w:sz w:val="24"/>
          <w:szCs w:val="24"/>
        </w:rPr>
      </w:pPr>
      <w:r>
        <w:rPr>
          <w:b/>
          <w:sz w:val="24"/>
          <w:szCs w:val="24"/>
        </w:rPr>
        <w:lastRenderedPageBreak/>
        <w:t xml:space="preserve">Appendix </w:t>
      </w:r>
      <w:proofErr w:type="gramStart"/>
      <w:r>
        <w:rPr>
          <w:b/>
          <w:sz w:val="24"/>
          <w:szCs w:val="24"/>
        </w:rPr>
        <w:t>C :</w:t>
      </w:r>
      <w:proofErr w:type="gramEnd"/>
      <w:r>
        <w:rPr>
          <w:b/>
          <w:sz w:val="24"/>
          <w:szCs w:val="24"/>
        </w:rPr>
        <w:t xml:space="preserve">  </w:t>
      </w:r>
      <w:r>
        <w:rPr>
          <w:sz w:val="24"/>
          <w:szCs w:val="24"/>
        </w:rPr>
        <w:t>Draft Email Invitation</w:t>
      </w:r>
    </w:p>
    <w:p w:rsidR="00014C00" w:rsidRDefault="00014C00">
      <w:pPr>
        <w:rPr>
          <w:sz w:val="24"/>
          <w:szCs w:val="24"/>
        </w:rPr>
      </w:pPr>
    </w:p>
    <w:p w:rsidR="00014C00" w:rsidRDefault="00183FEB">
      <w:pPr>
        <w:rPr>
          <w:b/>
          <w:color w:val="555555"/>
          <w:sz w:val="24"/>
          <w:szCs w:val="24"/>
        </w:rPr>
      </w:pPr>
      <w:hyperlink r:id="rId18">
        <w:proofErr w:type="spellStart"/>
        <w:r>
          <w:rPr>
            <w:color w:val="1155CC"/>
            <w:sz w:val="24"/>
            <w:szCs w:val="24"/>
            <w:u w:val="single"/>
          </w:rPr>
          <w:t>SampleDratedEmail</w:t>
        </w:r>
        <w:proofErr w:type="spellEnd"/>
      </w:hyperlink>
    </w:p>
    <w:p w:rsidR="00014C00" w:rsidRDefault="00014C00">
      <w:pPr>
        <w:spacing w:line="360" w:lineRule="auto"/>
        <w:rPr>
          <w:b/>
          <w:color w:val="555555"/>
          <w:sz w:val="24"/>
          <w:szCs w:val="24"/>
        </w:rPr>
      </w:pPr>
    </w:p>
    <w:p w:rsidR="00014C00" w:rsidRDefault="00183FEB">
      <w:pPr>
        <w:spacing w:line="360" w:lineRule="auto"/>
        <w:rPr>
          <w:b/>
          <w:color w:val="555555"/>
          <w:sz w:val="24"/>
          <w:szCs w:val="24"/>
        </w:rPr>
      </w:pPr>
      <w:r>
        <w:rPr>
          <w:b/>
          <w:color w:val="555555"/>
          <w:sz w:val="24"/>
          <w:szCs w:val="24"/>
        </w:rPr>
        <w:t xml:space="preserve">Subject: You’re Invited to Splash Coworking’s Food for Thought Conference! </w:t>
      </w:r>
    </w:p>
    <w:p w:rsidR="00014C00" w:rsidRDefault="00014C00">
      <w:pPr>
        <w:spacing w:line="360" w:lineRule="auto"/>
        <w:rPr>
          <w:color w:val="555555"/>
          <w:sz w:val="24"/>
          <w:szCs w:val="24"/>
        </w:rPr>
      </w:pPr>
    </w:p>
    <w:p w:rsidR="00014C00" w:rsidRDefault="00183FEB">
      <w:pPr>
        <w:spacing w:line="360" w:lineRule="auto"/>
        <w:rPr>
          <w:color w:val="555555"/>
          <w:sz w:val="24"/>
          <w:szCs w:val="24"/>
        </w:rPr>
      </w:pPr>
      <w:r>
        <w:rPr>
          <w:b/>
          <w:color w:val="555555"/>
          <w:sz w:val="24"/>
          <w:szCs w:val="24"/>
        </w:rPr>
        <w:t>Body:</w:t>
      </w:r>
      <w:r>
        <w:rPr>
          <w:color w:val="555555"/>
          <w:sz w:val="24"/>
          <w:szCs w:val="24"/>
        </w:rPr>
        <w:t xml:space="preserve"> You are invited to [insert official name</w:t>
      </w:r>
      <w:r>
        <w:rPr>
          <w:color w:val="555555"/>
          <w:sz w:val="24"/>
          <w:szCs w:val="24"/>
        </w:rPr>
        <w:t xml:space="preserve"> of conference], a day of Food Technology Innovation &amp; Home Delivery talks and networking opportunities for business professionals. Come out on [Official date] to [official venue] to meet with the best.</w:t>
      </w:r>
    </w:p>
    <w:p w:rsidR="00014C00" w:rsidRDefault="00014C00">
      <w:pPr>
        <w:spacing w:line="360" w:lineRule="auto"/>
        <w:rPr>
          <w:b/>
          <w:color w:val="555555"/>
          <w:sz w:val="24"/>
          <w:szCs w:val="24"/>
        </w:rPr>
      </w:pPr>
    </w:p>
    <w:p w:rsidR="00014C00" w:rsidRDefault="00183FEB">
      <w:pPr>
        <w:spacing w:line="360" w:lineRule="auto"/>
        <w:rPr>
          <w:b/>
          <w:color w:val="555555"/>
          <w:sz w:val="24"/>
          <w:szCs w:val="24"/>
        </w:rPr>
      </w:pPr>
      <w:r>
        <w:rPr>
          <w:b/>
          <w:color w:val="555555"/>
          <w:sz w:val="24"/>
          <w:szCs w:val="24"/>
        </w:rPr>
        <w:t>[Insert details:</w:t>
      </w:r>
      <w:r>
        <w:rPr>
          <w:color w:val="555555"/>
          <w:sz w:val="24"/>
          <w:szCs w:val="24"/>
        </w:rPr>
        <w:t xml:space="preserve"> example</w:t>
      </w:r>
      <w:r>
        <w:rPr>
          <w:b/>
          <w:color w:val="555555"/>
          <w:sz w:val="24"/>
          <w:szCs w:val="24"/>
        </w:rPr>
        <w:t>]</w:t>
      </w:r>
    </w:p>
    <w:p w:rsidR="00014C00" w:rsidRDefault="00183FEB">
      <w:pPr>
        <w:spacing w:line="360" w:lineRule="auto"/>
        <w:rPr>
          <w:color w:val="555555"/>
          <w:sz w:val="24"/>
          <w:szCs w:val="24"/>
        </w:rPr>
      </w:pPr>
      <w:r>
        <w:rPr>
          <w:color w:val="555555"/>
          <w:sz w:val="24"/>
          <w:szCs w:val="24"/>
        </w:rPr>
        <w:t>The conference will commer</w:t>
      </w:r>
      <w:r>
        <w:rPr>
          <w:color w:val="555555"/>
          <w:sz w:val="24"/>
          <w:szCs w:val="24"/>
        </w:rPr>
        <w:t>ce with a brunch reception followed by the start of the conference with [insert speaker name] and ample time being given for Q&amp;A and discussion during the formal proceedings.</w:t>
      </w:r>
    </w:p>
    <w:p w:rsidR="00014C00" w:rsidRDefault="00014C00">
      <w:pPr>
        <w:spacing w:line="360" w:lineRule="auto"/>
        <w:rPr>
          <w:color w:val="555555"/>
          <w:sz w:val="24"/>
          <w:szCs w:val="24"/>
        </w:rPr>
      </w:pPr>
    </w:p>
    <w:p w:rsidR="00014C00" w:rsidRDefault="00183FEB">
      <w:pPr>
        <w:spacing w:line="360" w:lineRule="auto"/>
        <w:rPr>
          <w:color w:val="555555"/>
          <w:sz w:val="24"/>
          <w:szCs w:val="24"/>
        </w:rPr>
      </w:pPr>
      <w:r>
        <w:rPr>
          <w:color w:val="555555"/>
          <w:sz w:val="24"/>
          <w:szCs w:val="24"/>
        </w:rPr>
        <w:t>This event will be a great opportunity to learn and engage with [expected number</w:t>
      </w:r>
      <w:r>
        <w:rPr>
          <w:color w:val="555555"/>
          <w:sz w:val="24"/>
          <w:szCs w:val="24"/>
        </w:rPr>
        <w:t xml:space="preserve"> of events/speakers], network and of course, talk all things Food Technology. We are excited to see you! </w:t>
      </w:r>
    </w:p>
    <w:p w:rsidR="00014C00" w:rsidRDefault="00014C00">
      <w:pPr>
        <w:spacing w:line="360" w:lineRule="auto"/>
        <w:rPr>
          <w:color w:val="555555"/>
          <w:sz w:val="24"/>
          <w:szCs w:val="24"/>
        </w:rPr>
      </w:pPr>
    </w:p>
    <w:p w:rsidR="00014C00" w:rsidRDefault="00183FEB">
      <w:pPr>
        <w:spacing w:line="360" w:lineRule="auto"/>
        <w:rPr>
          <w:color w:val="555555"/>
          <w:sz w:val="24"/>
          <w:szCs w:val="24"/>
        </w:rPr>
      </w:pPr>
      <w:r>
        <w:rPr>
          <w:color w:val="555555"/>
          <w:sz w:val="24"/>
          <w:szCs w:val="24"/>
        </w:rPr>
        <w:t xml:space="preserve">Additional information and details about the venue are </w:t>
      </w:r>
      <w:proofErr w:type="spellStart"/>
      <w:r>
        <w:rPr>
          <w:color w:val="555555"/>
          <w:sz w:val="24"/>
          <w:szCs w:val="24"/>
        </w:rPr>
        <w:t>inclosed</w:t>
      </w:r>
      <w:proofErr w:type="spellEnd"/>
      <w:r>
        <w:rPr>
          <w:color w:val="555555"/>
          <w:sz w:val="24"/>
          <w:szCs w:val="24"/>
        </w:rPr>
        <w:t>. Splash Coworking would be extremely grateful if you could RSVP by no later than [clo</w:t>
      </w:r>
      <w:r>
        <w:rPr>
          <w:color w:val="555555"/>
          <w:sz w:val="24"/>
          <w:szCs w:val="24"/>
        </w:rPr>
        <w:t>se date to give venue the headcount]. Please advise us of any special mobility or dietary requirements you may have.</w:t>
      </w:r>
    </w:p>
    <w:p w:rsidR="00014C00" w:rsidRDefault="00014C00">
      <w:pPr>
        <w:spacing w:line="360" w:lineRule="auto"/>
        <w:rPr>
          <w:color w:val="555555"/>
          <w:sz w:val="24"/>
          <w:szCs w:val="24"/>
        </w:rPr>
      </w:pPr>
    </w:p>
    <w:p w:rsidR="00014C00" w:rsidRDefault="00183FEB">
      <w:pPr>
        <w:spacing w:line="360" w:lineRule="auto"/>
        <w:rPr>
          <w:color w:val="555555"/>
          <w:sz w:val="24"/>
          <w:szCs w:val="24"/>
        </w:rPr>
      </w:pPr>
      <w:r>
        <w:rPr>
          <w:color w:val="555555"/>
          <w:sz w:val="24"/>
          <w:szCs w:val="24"/>
        </w:rPr>
        <w:t>We hope you are able to accept this invitation and we hope to work with you soon,</w:t>
      </w:r>
    </w:p>
    <w:p w:rsidR="00014C00" w:rsidRDefault="00014C00">
      <w:pPr>
        <w:spacing w:line="360" w:lineRule="auto"/>
        <w:rPr>
          <w:color w:val="555555"/>
          <w:sz w:val="24"/>
          <w:szCs w:val="24"/>
        </w:rPr>
      </w:pPr>
    </w:p>
    <w:p w:rsidR="00014C00" w:rsidRDefault="00183FEB">
      <w:pPr>
        <w:spacing w:line="360" w:lineRule="auto"/>
        <w:rPr>
          <w:color w:val="555555"/>
          <w:sz w:val="24"/>
          <w:szCs w:val="24"/>
        </w:rPr>
      </w:pPr>
      <w:r>
        <w:rPr>
          <w:b/>
          <w:color w:val="555555"/>
          <w:sz w:val="24"/>
          <w:szCs w:val="24"/>
        </w:rPr>
        <w:t>RSVP:</w:t>
      </w:r>
      <w:r>
        <w:rPr>
          <w:color w:val="555555"/>
          <w:sz w:val="24"/>
          <w:szCs w:val="24"/>
        </w:rPr>
        <w:t xml:space="preserve"> [insert how you would like them to RSVP.]</w:t>
      </w:r>
    </w:p>
    <w:p w:rsidR="00014C00" w:rsidRDefault="00014C00">
      <w:pPr>
        <w:spacing w:line="360" w:lineRule="auto"/>
        <w:rPr>
          <w:color w:val="555555"/>
          <w:sz w:val="24"/>
          <w:szCs w:val="24"/>
        </w:rPr>
      </w:pPr>
    </w:p>
    <w:p w:rsidR="00014C00" w:rsidRDefault="00183FEB">
      <w:pPr>
        <w:spacing w:line="360" w:lineRule="auto"/>
        <w:rPr>
          <w:b/>
          <w:color w:val="555555"/>
          <w:sz w:val="24"/>
          <w:szCs w:val="24"/>
        </w:rPr>
      </w:pPr>
      <w:r>
        <w:rPr>
          <w:b/>
          <w:color w:val="555555"/>
          <w:sz w:val="24"/>
          <w:szCs w:val="24"/>
        </w:rPr>
        <w:t>Closing:</w:t>
      </w:r>
    </w:p>
    <w:p w:rsidR="00014C00" w:rsidRDefault="00183FEB">
      <w:pPr>
        <w:spacing w:line="360" w:lineRule="auto"/>
        <w:rPr>
          <w:sz w:val="24"/>
          <w:szCs w:val="24"/>
        </w:rPr>
      </w:pPr>
      <w:r>
        <w:rPr>
          <w:color w:val="555555"/>
          <w:sz w:val="24"/>
          <w:szCs w:val="24"/>
        </w:rPr>
        <w:t>[Insert Credentials]</w:t>
      </w:r>
    </w:p>
    <w:sectPr w:rsidR="00014C00" w:rsidSect="00223009">
      <w:headerReference w:type="even" r:id="rId19"/>
      <w:headerReference w:type="default" r:id="rId20"/>
      <w:footerReference w:type="even" r:id="rId21"/>
      <w:footerReference w:type="default" r:id="rId22"/>
      <w:headerReference w:type="first" r:id="rId23"/>
      <w:footerReference w:type="first" r:id="rId24"/>
      <w:pgSz w:w="12240" w:h="15840"/>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83FEB" w:rsidRDefault="00183FEB" w:rsidP="00223009">
      <w:pPr>
        <w:spacing w:line="240" w:lineRule="auto"/>
      </w:pPr>
      <w:r>
        <w:separator/>
      </w:r>
    </w:p>
  </w:endnote>
  <w:endnote w:type="continuationSeparator" w:id="0">
    <w:p w:rsidR="00183FEB" w:rsidRDefault="00183FEB" w:rsidP="002230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2230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2230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2230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83FEB" w:rsidRDefault="00183FEB" w:rsidP="00223009">
      <w:pPr>
        <w:spacing w:line="240" w:lineRule="auto"/>
      </w:pPr>
      <w:r>
        <w:separator/>
      </w:r>
    </w:p>
  </w:footnote>
  <w:footnote w:type="continuationSeparator" w:id="0">
    <w:p w:rsidR="00183FEB" w:rsidRDefault="00183FEB" w:rsidP="0022300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183FEB">
    <w:pPr>
      <w:pStyle w:val="Header"/>
    </w:pPr>
    <w:r>
      <w:rPr>
        <w:noProof/>
      </w:rPr>
      <w:pict w14:anchorId="056878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7540716" o:spid="_x0000_s2051" type="#_x0000_t75" alt="" style="position:absolute;margin-left:0;margin-top:0;width:468pt;height:557.85pt;z-index:-251653120;mso-wrap-edited:f;mso-width-percent:0;mso-height-percent:0;mso-position-horizontal:center;mso-position-horizontal-relative:margin;mso-position-vertical:center;mso-position-vertical-relative:margin;mso-width-percent:0;mso-height-percent:0" o:allowincell="f">
          <v:imagedata r:id="rId1" o:title="Reputable Reason Paper Stamp"/>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183FEB">
    <w:pPr>
      <w:pStyle w:val="Header"/>
    </w:pPr>
    <w:r>
      <w:rPr>
        <w:noProof/>
      </w:rPr>
      <w:pict w14:anchorId="11A68C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7540717" o:spid="_x0000_s2050" type="#_x0000_t75" alt="" style="position:absolute;margin-left:0;margin-top:0;width:468pt;height:557.85pt;z-index:-251650048;mso-wrap-edited:f;mso-width-percent:0;mso-height-percent:0;mso-position-horizontal:center;mso-position-horizontal-relative:margin;mso-position-vertical:center;mso-position-vertical-relative:margin;mso-width-percent:0;mso-height-percent:0" o:allowincell="f">
          <v:imagedata r:id="rId1" o:title="Reputable Reason Paper Stamp"/>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009" w:rsidRDefault="00183FEB">
    <w:pPr>
      <w:pStyle w:val="Header"/>
    </w:pPr>
    <w:r>
      <w:rPr>
        <w:noProof/>
      </w:rPr>
      <w:pict w14:anchorId="1AA98B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7540715" o:spid="_x0000_s2049" type="#_x0000_t75" alt="" style="position:absolute;margin-left:0;margin-top:0;width:468pt;height:557.85pt;z-index:-251656192;mso-wrap-edited:f;mso-width-percent:0;mso-height-percent:0;mso-position-horizontal:center;mso-position-horizontal-relative:margin;mso-position-vertical:center;mso-position-vertical-relative:margin;mso-width-percent:0;mso-height-percent:0" o:allowincell="f">
          <v:imagedata r:id="rId1" o:title="Reputable Reason Paper Stamp"/>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F07CC"/>
    <w:multiLevelType w:val="multilevel"/>
    <w:tmpl w:val="BB80C0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53782B"/>
    <w:multiLevelType w:val="multilevel"/>
    <w:tmpl w:val="CF5E0430"/>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C944635"/>
    <w:multiLevelType w:val="multilevel"/>
    <w:tmpl w:val="490A769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15:restartNumberingAfterBreak="0">
    <w:nsid w:val="0E045DE0"/>
    <w:multiLevelType w:val="multilevel"/>
    <w:tmpl w:val="35765A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75B3DAD"/>
    <w:multiLevelType w:val="multilevel"/>
    <w:tmpl w:val="ABD82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463C26"/>
    <w:multiLevelType w:val="multilevel"/>
    <w:tmpl w:val="5F98B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8CF3574"/>
    <w:multiLevelType w:val="multilevel"/>
    <w:tmpl w:val="CA26D0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14903A6"/>
    <w:multiLevelType w:val="multilevel"/>
    <w:tmpl w:val="3370BFB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2937F7E"/>
    <w:multiLevelType w:val="multilevel"/>
    <w:tmpl w:val="B7140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1834AB"/>
    <w:multiLevelType w:val="multilevel"/>
    <w:tmpl w:val="A4FE31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36084B"/>
    <w:multiLevelType w:val="multilevel"/>
    <w:tmpl w:val="97540E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35E2778"/>
    <w:multiLevelType w:val="multilevel"/>
    <w:tmpl w:val="ACAA92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3D220D1"/>
    <w:multiLevelType w:val="multilevel"/>
    <w:tmpl w:val="48485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74254EF"/>
    <w:multiLevelType w:val="multilevel"/>
    <w:tmpl w:val="16702C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5CFE36DE"/>
    <w:multiLevelType w:val="multilevel"/>
    <w:tmpl w:val="2F2C3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59005FD"/>
    <w:multiLevelType w:val="multilevel"/>
    <w:tmpl w:val="D7CC3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168005B"/>
    <w:multiLevelType w:val="multilevel"/>
    <w:tmpl w:val="B3E60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4675F7E"/>
    <w:multiLevelType w:val="multilevel"/>
    <w:tmpl w:val="3C6C4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6FD0C94"/>
    <w:multiLevelType w:val="multilevel"/>
    <w:tmpl w:val="69BA9B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9D531DD"/>
    <w:multiLevelType w:val="multilevel"/>
    <w:tmpl w:val="649AE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E54363A"/>
    <w:multiLevelType w:val="multilevel"/>
    <w:tmpl w:val="309E64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9"/>
  </w:num>
  <w:num w:numId="2">
    <w:abstractNumId w:val="13"/>
  </w:num>
  <w:num w:numId="3">
    <w:abstractNumId w:val="9"/>
  </w:num>
  <w:num w:numId="4">
    <w:abstractNumId w:val="0"/>
  </w:num>
  <w:num w:numId="5">
    <w:abstractNumId w:val="7"/>
  </w:num>
  <w:num w:numId="6">
    <w:abstractNumId w:val="11"/>
  </w:num>
  <w:num w:numId="7">
    <w:abstractNumId w:val="6"/>
  </w:num>
  <w:num w:numId="8">
    <w:abstractNumId w:val="15"/>
  </w:num>
  <w:num w:numId="9">
    <w:abstractNumId w:val="14"/>
  </w:num>
  <w:num w:numId="10">
    <w:abstractNumId w:val="4"/>
  </w:num>
  <w:num w:numId="11">
    <w:abstractNumId w:val="18"/>
  </w:num>
  <w:num w:numId="12">
    <w:abstractNumId w:val="5"/>
  </w:num>
  <w:num w:numId="13">
    <w:abstractNumId w:val="1"/>
  </w:num>
  <w:num w:numId="14">
    <w:abstractNumId w:val="17"/>
  </w:num>
  <w:num w:numId="15">
    <w:abstractNumId w:val="12"/>
  </w:num>
  <w:num w:numId="16">
    <w:abstractNumId w:val="20"/>
  </w:num>
  <w:num w:numId="17">
    <w:abstractNumId w:val="2"/>
  </w:num>
  <w:num w:numId="18">
    <w:abstractNumId w:val="16"/>
  </w:num>
  <w:num w:numId="19">
    <w:abstractNumId w:val="3"/>
  </w:num>
  <w:num w:numId="20">
    <w:abstractNumId w:val="10"/>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4C00"/>
    <w:rsid w:val="00014C00"/>
    <w:rsid w:val="00183FEB"/>
    <w:rsid w:val="002230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E9A9DD9"/>
  <w15:docId w15:val="{5758852E-C9B6-CB46-BCC9-1565596C8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355D6"/>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355D6"/>
    <w:rPr>
      <w:rFonts w:ascii="Times New Roman" w:hAnsi="Times New Roman" w:cs="Times New Roman"/>
      <w:sz w:val="18"/>
      <w:szCs w:val="18"/>
    </w:rPr>
  </w:style>
  <w:style w:type="paragraph" w:styleId="ListParagraph">
    <w:name w:val="List Paragraph"/>
    <w:basedOn w:val="Normal"/>
    <w:uiPriority w:val="34"/>
    <w:qFormat/>
    <w:rsid w:val="00B355D6"/>
    <w:pPr>
      <w:ind w:left="720"/>
      <w:contextualSpacing/>
    </w:pPr>
  </w:style>
  <w:style w:type="paragraph" w:styleId="CommentSubject">
    <w:name w:val="annotation subject"/>
    <w:basedOn w:val="CommentText"/>
    <w:next w:val="CommentText"/>
    <w:link w:val="CommentSubjectChar"/>
    <w:uiPriority w:val="99"/>
    <w:semiHidden/>
    <w:unhideWhenUsed/>
    <w:rsid w:val="005F4EE5"/>
    <w:rPr>
      <w:b/>
      <w:bCs/>
    </w:rPr>
  </w:style>
  <w:style w:type="character" w:customStyle="1" w:styleId="CommentSubjectChar">
    <w:name w:val="Comment Subject Char"/>
    <w:basedOn w:val="CommentTextChar"/>
    <w:link w:val="CommentSubject"/>
    <w:uiPriority w:val="99"/>
    <w:semiHidden/>
    <w:rsid w:val="005F4EE5"/>
    <w:rPr>
      <w:b/>
      <w:bCs/>
      <w:sz w:val="20"/>
      <w:szCs w:val="20"/>
    </w:rPr>
  </w:style>
  <w:style w:type="paragraph" w:styleId="Header">
    <w:name w:val="header"/>
    <w:basedOn w:val="Normal"/>
    <w:link w:val="HeaderChar"/>
    <w:uiPriority w:val="99"/>
    <w:unhideWhenUsed/>
    <w:rsid w:val="00223009"/>
    <w:pPr>
      <w:tabs>
        <w:tab w:val="center" w:pos="4680"/>
        <w:tab w:val="right" w:pos="9360"/>
      </w:tabs>
      <w:spacing w:line="240" w:lineRule="auto"/>
    </w:pPr>
  </w:style>
  <w:style w:type="character" w:customStyle="1" w:styleId="HeaderChar">
    <w:name w:val="Header Char"/>
    <w:basedOn w:val="DefaultParagraphFont"/>
    <w:link w:val="Header"/>
    <w:uiPriority w:val="99"/>
    <w:rsid w:val="00223009"/>
  </w:style>
  <w:style w:type="paragraph" w:styleId="Footer">
    <w:name w:val="footer"/>
    <w:basedOn w:val="Normal"/>
    <w:link w:val="FooterChar"/>
    <w:uiPriority w:val="99"/>
    <w:unhideWhenUsed/>
    <w:rsid w:val="00223009"/>
    <w:pPr>
      <w:tabs>
        <w:tab w:val="center" w:pos="4680"/>
        <w:tab w:val="right" w:pos="9360"/>
      </w:tabs>
      <w:spacing w:line="240" w:lineRule="auto"/>
    </w:pPr>
  </w:style>
  <w:style w:type="character" w:customStyle="1" w:styleId="FooterChar">
    <w:name w:val="Footer Char"/>
    <w:basedOn w:val="DefaultParagraphFont"/>
    <w:link w:val="Footer"/>
    <w:uiPriority w:val="99"/>
    <w:rsid w:val="00223009"/>
  </w:style>
  <w:style w:type="paragraph" w:styleId="NoSpacing">
    <w:name w:val="No Spacing"/>
    <w:link w:val="NoSpacingChar"/>
    <w:uiPriority w:val="1"/>
    <w:qFormat/>
    <w:rsid w:val="00223009"/>
    <w:pPr>
      <w:spacing w:line="240" w:lineRule="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223009"/>
    <w:rPr>
      <w:rFonts w:asciiTheme="minorHAnsi" w:eastAsiaTheme="minorEastAsia" w:hAnsiTheme="minorHAnsi" w:cstheme="minorBidi"/>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4.png"/><Relationship Id="rId18" Type="http://schemas.openxmlformats.org/officeDocument/2006/relationships/hyperlink" Target="https://docs.google.com/document/d/1L36M0RF5k4AZdUcdeIBVeWE7rQdTxIKcZjxR-Vq9t64/edit?usp=sharing"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drive.google.com/open?id=1eLpvAhyQAlF5TfAW-emv0wc2QR5yUg0x" TargetMode="External"/><Relationship Id="rId17" Type="http://schemas.openxmlformats.org/officeDocument/2006/relationships/hyperlink" Target="https://drive.google.com/open?id=1vO4AclNdGoURWECAQuUXkWJ_ngoo31Yp"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ocs.google.com/spreadsheets/d/1WROoUc-xce291Xwo-UnXNNm44qXFxEiZA4zmhPPVg-o/edit" TargetMode="External"/><Relationship Id="rId14" Type="http://schemas.openxmlformats.org/officeDocument/2006/relationships/hyperlink" Target="https://drive.google.com/file/d/13E2aA2TtJCFaL6Vx2wabipgYhSLdY3yw/view"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tnUwQIkOOsOtmbsJqEkZ9QQkyPA==">AMUW2mWGPO7UR2TEFOshWWLqlfEYVpacAjxYKsYM7n38jW2mEwj3eaycVGkRtD48Mr5EUKLnVO+e2A90JG2ToqNXkMpL42GAIKsKQcQpPvcgpImkCjQ5qJg=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14</Pages>
  <Words>2906</Words>
  <Characters>16568</Characters>
  <Application>Microsoft Office Word</Application>
  <DocSecurity>0</DocSecurity>
  <Lines>138</Lines>
  <Paragraphs>38</Paragraphs>
  <ScaleCrop>false</ScaleCrop>
  <Company/>
  <LinksUpToDate>false</LinksUpToDate>
  <CharactersWithSpaces>19436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Harden, Kiana A</cp:lastModifiedBy>
  <cp:revision>2</cp:revision>
  <dcterms:created xsi:type="dcterms:W3CDTF">2019-11-28T22:46:00Z</dcterms:created>
  <dcterms:modified xsi:type="dcterms:W3CDTF">2020-11-05T17:28:00Z</dcterms:modified>
</cp:coreProperties>
</file>